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8A" w:rsidRPr="005A6659" w:rsidRDefault="00BC758A" w:rsidP="00C64983">
      <w:pPr>
        <w:pBdr>
          <w:bottom w:val="single" w:sz="4" w:space="1" w:color="auto"/>
        </w:pBdr>
        <w:tabs>
          <w:tab w:val="left" w:pos="360"/>
        </w:tabs>
        <w:spacing w:line="264" w:lineRule="auto"/>
        <w:jc w:val="right"/>
        <w:rPr>
          <w:rFonts w:ascii="Goudy Old Style" w:hAnsi="Goudy Old Style"/>
          <w:b/>
          <w:smallCaps/>
          <w:sz w:val="28"/>
          <w:szCs w:val="28"/>
        </w:rPr>
      </w:pPr>
      <w:r w:rsidRPr="005A6659">
        <w:rPr>
          <w:rFonts w:ascii="Goudy Old Style" w:hAnsi="Goudy Old Style"/>
          <w:b/>
          <w:smallCaps/>
          <w:sz w:val="28"/>
          <w:szCs w:val="28"/>
        </w:rPr>
        <w:t>Wednesday, September 18, 2019</w:t>
      </w:r>
    </w:p>
    <w:p w:rsidR="00BC758A" w:rsidRPr="005A6659" w:rsidRDefault="00BC758A" w:rsidP="00C64983">
      <w:pPr>
        <w:tabs>
          <w:tab w:val="left" w:pos="360"/>
        </w:tabs>
        <w:spacing w:line="264" w:lineRule="auto"/>
        <w:rPr>
          <w:rFonts w:ascii="Goudy Old Style" w:hAnsi="Goudy Old Style"/>
          <w:b/>
          <w:sz w:val="22"/>
          <w:szCs w:val="22"/>
        </w:rPr>
      </w:pPr>
    </w:p>
    <w:p w:rsidR="000E0AD8" w:rsidRPr="005A6659" w:rsidRDefault="000E0AD8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</w:tabs>
        <w:spacing w:line="264" w:lineRule="auto"/>
        <w:jc w:val="center"/>
        <w:rPr>
          <w:rFonts w:ascii="Goudy Old Style" w:hAnsi="Goudy Old Style"/>
          <w:b/>
          <w:smallCaps/>
          <w:sz w:val="28"/>
          <w:szCs w:val="22"/>
        </w:rPr>
      </w:pPr>
      <w:r w:rsidRPr="005A6659">
        <w:rPr>
          <w:rFonts w:ascii="Goudy Old Style" w:hAnsi="Goudy Old Style"/>
          <w:b/>
          <w:smallCaps/>
          <w:sz w:val="28"/>
          <w:szCs w:val="22"/>
        </w:rPr>
        <w:t>Italian Neurosurgical Society &amp; American Academy of Neurological Surgery - Combined Scientific Program</w:t>
      </w:r>
    </w:p>
    <w:p w:rsidR="000E0AD8" w:rsidRPr="005A6659" w:rsidRDefault="000E0AD8" w:rsidP="00C64983">
      <w:pPr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</w:p>
    <w:p w:rsidR="000E0AD8" w:rsidRPr="005A6659" w:rsidRDefault="000E0AD8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1:00 – 1:10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>Welcome and Introduction</w:t>
      </w:r>
    </w:p>
    <w:p w:rsidR="000E0AD8" w:rsidRPr="005A6659" w:rsidRDefault="00B55F46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Alex Olivi (Local Arrangements Chair) &amp; Michael McDermott (Scientific Program Chair)</w:t>
      </w:r>
    </w:p>
    <w:p w:rsidR="000E0AD8" w:rsidRPr="005A6659" w:rsidRDefault="00C64983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proofErr w:type="gramStart"/>
      <w:r w:rsidRPr="005A6659">
        <w:rPr>
          <w:rFonts w:ascii="Goudy Old Style" w:hAnsi="Goudy Old Style"/>
          <w:b/>
          <w:sz w:val="22"/>
          <w:szCs w:val="22"/>
        </w:rPr>
        <w:t>1:</w:t>
      </w:r>
      <w:proofErr w:type="gramEnd"/>
      <w:r w:rsidRPr="005A6659">
        <w:rPr>
          <w:rFonts w:ascii="Goudy Old Style" w:hAnsi="Goudy Old Style"/>
          <w:b/>
          <w:sz w:val="22"/>
          <w:szCs w:val="22"/>
        </w:rPr>
        <w:t>10 – 1:35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Neurotraumatology</w:t>
      </w:r>
      <w:proofErr w:type="spellEnd"/>
      <w:r w:rsidRPr="005A6659">
        <w:rPr>
          <w:rFonts w:ascii="Goudy Old Style" w:hAnsi="Goudy Old Style"/>
          <w:b/>
          <w:sz w:val="22"/>
          <w:szCs w:val="22"/>
        </w:rPr>
        <w:t xml:space="preserve"> and Neurosurgery: A Worldwide Approach</w:t>
      </w:r>
    </w:p>
    <w:p w:rsidR="000E0AD8" w:rsidRPr="005A6659" w:rsidRDefault="00C64983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 xml:space="preserve">Franco </w:t>
      </w:r>
      <w:proofErr w:type="spellStart"/>
      <w:r w:rsidRPr="005A6659">
        <w:rPr>
          <w:rFonts w:ascii="Goudy Old Style" w:hAnsi="Goudy Old Style"/>
          <w:sz w:val="22"/>
          <w:szCs w:val="22"/>
        </w:rPr>
        <w:t>Servadei</w:t>
      </w:r>
      <w:proofErr w:type="spellEnd"/>
      <w:r w:rsidRPr="005A6659"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b w:val="0"/>
          <w:sz w:val="22"/>
          <w:szCs w:val="22"/>
        </w:rPr>
        <w:t>(</w:t>
      </w:r>
      <w:r w:rsidRPr="00EE5DE0">
        <w:rPr>
          <w:rFonts w:ascii="Goudy Old Style" w:hAnsi="Goudy Old Style"/>
          <w:b w:val="0"/>
          <w:i/>
          <w:sz w:val="22"/>
          <w:szCs w:val="22"/>
        </w:rPr>
        <w:t>Italy</w:t>
      </w:r>
      <w:r w:rsidRPr="005A6659">
        <w:rPr>
          <w:rFonts w:ascii="Goudy Old Style" w:hAnsi="Goudy Old Style"/>
          <w:b w:val="0"/>
          <w:sz w:val="22"/>
          <w:szCs w:val="22"/>
        </w:rPr>
        <w:t>)</w:t>
      </w:r>
    </w:p>
    <w:p w:rsidR="000E0AD8" w:rsidRPr="005A6659" w:rsidRDefault="00C64983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1:40 – 2:00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>Trends &amp; New Developments in Glioma Therapy</w:t>
      </w:r>
    </w:p>
    <w:p w:rsidR="000E0AD8" w:rsidRPr="005A6659" w:rsidRDefault="00C64983" w:rsidP="00B844ED">
      <w:pPr>
        <w:tabs>
          <w:tab w:val="left" w:pos="360"/>
          <w:tab w:val="left" w:pos="720"/>
        </w:tabs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E. Antonio “Nino” Chiocca</w:t>
      </w:r>
      <w:r w:rsidRPr="005A6659">
        <w:rPr>
          <w:rFonts w:ascii="Goudy Old Style" w:hAnsi="Goudy Old Style"/>
          <w:sz w:val="22"/>
          <w:szCs w:val="22"/>
        </w:rPr>
        <w:t xml:space="preserve"> (</w:t>
      </w:r>
      <w:r w:rsidRPr="00EE5DE0">
        <w:rPr>
          <w:rFonts w:ascii="Goudy Old Style" w:hAnsi="Goudy Old Style"/>
          <w:i/>
          <w:sz w:val="22"/>
          <w:szCs w:val="22"/>
        </w:rPr>
        <w:t>AAcNS</w:t>
      </w:r>
      <w:r w:rsidRPr="005A6659">
        <w:rPr>
          <w:rFonts w:ascii="Goudy Old Style" w:hAnsi="Goudy Old Style"/>
          <w:sz w:val="22"/>
          <w:szCs w:val="22"/>
        </w:rPr>
        <w:t>)</w:t>
      </w:r>
    </w:p>
    <w:p w:rsidR="000E0AD8" w:rsidRPr="005A6659" w:rsidRDefault="00C64983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2:05 – 2:25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proofErr w:type="gramStart"/>
      <w:r w:rsidRPr="005A6659">
        <w:rPr>
          <w:rFonts w:ascii="Goudy Old Style" w:hAnsi="Goudy Old Style"/>
          <w:b/>
          <w:sz w:val="22"/>
          <w:szCs w:val="22"/>
        </w:rPr>
        <w:t>The</w:t>
      </w:r>
      <w:proofErr w:type="gramEnd"/>
      <w:r w:rsidRPr="005A6659">
        <w:rPr>
          <w:rFonts w:ascii="Goudy Old Style" w:hAnsi="Goudy Old Style"/>
          <w:b/>
          <w:sz w:val="22"/>
          <w:szCs w:val="22"/>
        </w:rPr>
        <w:t xml:space="preserve"> Treatment of Pediatric AVMs</w:t>
      </w:r>
    </w:p>
    <w:p w:rsidR="000E0AD8" w:rsidRPr="005A6659" w:rsidRDefault="00C64983" w:rsidP="00B844ED">
      <w:pPr>
        <w:tabs>
          <w:tab w:val="left" w:pos="360"/>
          <w:tab w:val="left" w:pos="720"/>
        </w:tabs>
        <w:spacing w:line="360" w:lineRule="auto"/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Marco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Cenzato</w:t>
      </w:r>
      <w:proofErr w:type="spellEnd"/>
      <w:r w:rsidRPr="005A6659">
        <w:rPr>
          <w:rFonts w:ascii="Goudy Old Style" w:hAnsi="Goudy Old Style"/>
          <w:b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(</w:t>
      </w:r>
      <w:r w:rsidRPr="00EE5DE0">
        <w:rPr>
          <w:rFonts w:ascii="Goudy Old Style" w:hAnsi="Goudy Old Style"/>
          <w:i/>
          <w:sz w:val="22"/>
          <w:szCs w:val="22"/>
        </w:rPr>
        <w:t>Italy</w:t>
      </w:r>
      <w:r w:rsidRPr="005A6659">
        <w:rPr>
          <w:rFonts w:ascii="Goudy Old Style" w:hAnsi="Goudy Old Style"/>
          <w:sz w:val="22"/>
          <w:szCs w:val="22"/>
        </w:rPr>
        <w:t>)</w:t>
      </w:r>
    </w:p>
    <w:p w:rsidR="000E0AD8" w:rsidRPr="005A6659" w:rsidRDefault="00C64983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2:30 – 2:45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>Trends &amp; New Developments in Endovascular Therapy</w:t>
      </w:r>
    </w:p>
    <w:p w:rsidR="000E0AD8" w:rsidRPr="005A6659" w:rsidRDefault="00C64983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b w:val="0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 xml:space="preserve">Howard Riina </w:t>
      </w:r>
      <w:r w:rsidRPr="005A6659">
        <w:rPr>
          <w:rFonts w:ascii="Goudy Old Style" w:hAnsi="Goudy Old Style"/>
          <w:b w:val="0"/>
          <w:sz w:val="22"/>
          <w:szCs w:val="22"/>
        </w:rPr>
        <w:t>(</w:t>
      </w:r>
      <w:r w:rsidRPr="00EE5DE0">
        <w:rPr>
          <w:rFonts w:ascii="Goudy Old Style" w:hAnsi="Goudy Old Style"/>
          <w:b w:val="0"/>
          <w:i/>
          <w:sz w:val="22"/>
          <w:szCs w:val="22"/>
        </w:rPr>
        <w:t>AAcNS</w:t>
      </w:r>
      <w:r w:rsidRPr="005A6659">
        <w:rPr>
          <w:rFonts w:ascii="Goudy Old Style" w:hAnsi="Goudy Old Style"/>
          <w:b w:val="0"/>
          <w:sz w:val="22"/>
          <w:szCs w:val="22"/>
        </w:rPr>
        <w:t>)</w:t>
      </w:r>
    </w:p>
    <w:p w:rsidR="000E0AD8" w:rsidRPr="005A6659" w:rsidRDefault="00C64983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  <w:tab w:val="left" w:pos="720"/>
        </w:tabs>
        <w:jc w:val="center"/>
        <w:rPr>
          <w:rFonts w:ascii="Goudy Old Style" w:hAnsi="Goudy Old Style"/>
          <w:b/>
          <w:sz w:val="24"/>
          <w:szCs w:val="22"/>
        </w:rPr>
      </w:pPr>
      <w:r w:rsidRPr="005A6659">
        <w:rPr>
          <w:rFonts w:ascii="Goudy Old Style" w:hAnsi="Goudy Old Style"/>
          <w:b/>
          <w:sz w:val="24"/>
          <w:szCs w:val="22"/>
        </w:rPr>
        <w:t>2:45 – 3:05 - BREAK</w:t>
      </w:r>
    </w:p>
    <w:p w:rsidR="000E0AD8" w:rsidRPr="005A6659" w:rsidRDefault="000E0AD8" w:rsidP="00C64983">
      <w:pPr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</w:p>
    <w:p w:rsidR="000E0AD8" w:rsidRPr="005A6659" w:rsidRDefault="00C64983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proofErr w:type="gramStart"/>
      <w:r w:rsidRPr="005A6659">
        <w:rPr>
          <w:rFonts w:ascii="Goudy Old Style" w:hAnsi="Goudy Old Style"/>
          <w:b/>
          <w:sz w:val="22"/>
          <w:szCs w:val="22"/>
        </w:rPr>
        <w:t>3:</w:t>
      </w:r>
      <w:proofErr w:type="gramEnd"/>
      <w:r w:rsidRPr="005A6659">
        <w:rPr>
          <w:rFonts w:ascii="Goudy Old Style" w:hAnsi="Goudy Old Style"/>
          <w:b/>
          <w:sz w:val="22"/>
          <w:szCs w:val="22"/>
        </w:rPr>
        <w:t xml:space="preserve">10 – 3:30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Endonasal</w:t>
      </w:r>
      <w:proofErr w:type="spellEnd"/>
      <w:r w:rsidRPr="005A6659">
        <w:rPr>
          <w:rFonts w:ascii="Goudy Old Style" w:hAnsi="Goudy Old Style"/>
          <w:b/>
          <w:sz w:val="22"/>
          <w:szCs w:val="22"/>
        </w:rPr>
        <w:t xml:space="preserve"> Approaches to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Craniopharyngiomas</w:t>
      </w:r>
      <w:proofErr w:type="spellEnd"/>
    </w:p>
    <w:p w:rsidR="000E0AD8" w:rsidRPr="005A6659" w:rsidRDefault="00C64983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b w:val="0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 xml:space="preserve">Paolo </w:t>
      </w:r>
      <w:proofErr w:type="spellStart"/>
      <w:r w:rsidRPr="005A6659">
        <w:rPr>
          <w:rFonts w:ascii="Goudy Old Style" w:hAnsi="Goudy Old Style"/>
          <w:sz w:val="22"/>
          <w:szCs w:val="22"/>
        </w:rPr>
        <w:t>Cappabianca</w:t>
      </w:r>
      <w:proofErr w:type="spellEnd"/>
      <w:r w:rsidRPr="005A6659"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b w:val="0"/>
          <w:sz w:val="22"/>
          <w:szCs w:val="22"/>
        </w:rPr>
        <w:t>(</w:t>
      </w:r>
      <w:r w:rsidRPr="00EE5DE0">
        <w:rPr>
          <w:rFonts w:ascii="Goudy Old Style" w:hAnsi="Goudy Old Style"/>
          <w:b w:val="0"/>
          <w:i/>
          <w:sz w:val="22"/>
          <w:szCs w:val="22"/>
        </w:rPr>
        <w:t>Italy</w:t>
      </w:r>
      <w:r w:rsidRPr="005A6659">
        <w:rPr>
          <w:rFonts w:ascii="Goudy Old Style" w:hAnsi="Goudy Old Style"/>
          <w:b w:val="0"/>
          <w:sz w:val="22"/>
          <w:szCs w:val="22"/>
        </w:rPr>
        <w:t>)</w:t>
      </w:r>
    </w:p>
    <w:p w:rsidR="00C64983" w:rsidRPr="005A6659" w:rsidRDefault="00C64983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3:35 – 3:55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>Trends &amp; New Developments in Spinal Surgery</w:t>
      </w:r>
    </w:p>
    <w:p w:rsidR="00C64983" w:rsidRPr="005A6659" w:rsidRDefault="00C64983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b w:val="0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Mark Hadley</w:t>
      </w:r>
      <w:r w:rsidRPr="005A6659">
        <w:rPr>
          <w:rFonts w:ascii="Goudy Old Style" w:hAnsi="Goudy Old Style"/>
          <w:b w:val="0"/>
          <w:sz w:val="22"/>
          <w:szCs w:val="22"/>
        </w:rPr>
        <w:t xml:space="preserve"> (</w:t>
      </w:r>
      <w:r w:rsidRPr="00EE5DE0">
        <w:rPr>
          <w:rFonts w:ascii="Goudy Old Style" w:hAnsi="Goudy Old Style"/>
          <w:b w:val="0"/>
          <w:i/>
          <w:sz w:val="22"/>
          <w:szCs w:val="22"/>
        </w:rPr>
        <w:t>AAcNS</w:t>
      </w:r>
      <w:r w:rsidRPr="005A6659">
        <w:rPr>
          <w:rFonts w:ascii="Goudy Old Style" w:hAnsi="Goudy Old Style"/>
          <w:b w:val="0"/>
          <w:sz w:val="22"/>
          <w:szCs w:val="22"/>
        </w:rPr>
        <w:t>)</w:t>
      </w:r>
    </w:p>
    <w:p w:rsidR="00C64983" w:rsidRPr="005A6659" w:rsidRDefault="00C64983" w:rsidP="0029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ind w:left="1440" w:hanging="1440"/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4:00 </w:t>
      </w:r>
      <w:r w:rsidR="00295935" w:rsidRPr="005A6659">
        <w:rPr>
          <w:rFonts w:ascii="Goudy Old Style" w:hAnsi="Goudy Old Style"/>
          <w:b/>
          <w:sz w:val="22"/>
          <w:szCs w:val="22"/>
        </w:rPr>
        <w:t>–</w:t>
      </w:r>
      <w:r w:rsidRPr="005A6659">
        <w:rPr>
          <w:rFonts w:ascii="Goudy Old Style" w:hAnsi="Goudy Old Style"/>
          <w:b/>
          <w:sz w:val="22"/>
          <w:szCs w:val="22"/>
        </w:rPr>
        <w:t xml:space="preserve"> </w:t>
      </w:r>
      <w:r w:rsidR="00295935" w:rsidRPr="005A6659">
        <w:rPr>
          <w:rFonts w:ascii="Goudy Old Style" w:hAnsi="Goudy Old Style"/>
          <w:b/>
          <w:sz w:val="22"/>
          <w:szCs w:val="22"/>
        </w:rPr>
        <w:t xml:space="preserve">4:20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="00295935" w:rsidRPr="005A6659">
        <w:rPr>
          <w:rFonts w:ascii="Goudy Old Style" w:hAnsi="Goudy Old Style"/>
          <w:b/>
          <w:sz w:val="22"/>
          <w:szCs w:val="22"/>
        </w:rPr>
        <w:t>Changing Paradigms in Neurosurgical Education. The Case of Virtual Reality and Surgical Simulation</w:t>
      </w:r>
    </w:p>
    <w:p w:rsidR="00C64983" w:rsidRPr="005A6659" w:rsidRDefault="00295935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 xml:space="preserve">Francesco </w:t>
      </w:r>
      <w:proofErr w:type="spellStart"/>
      <w:r w:rsidRPr="005A6659">
        <w:rPr>
          <w:rFonts w:ascii="Goudy Old Style" w:hAnsi="Goudy Old Style"/>
          <w:sz w:val="22"/>
          <w:szCs w:val="22"/>
        </w:rPr>
        <w:t>DiMeco</w:t>
      </w:r>
      <w:proofErr w:type="spellEnd"/>
      <w:r w:rsidRPr="005A6659"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b w:val="0"/>
          <w:sz w:val="22"/>
          <w:szCs w:val="22"/>
        </w:rPr>
        <w:t>(</w:t>
      </w:r>
      <w:r w:rsidRPr="00EE5DE0">
        <w:rPr>
          <w:rFonts w:ascii="Goudy Old Style" w:hAnsi="Goudy Old Style"/>
          <w:b w:val="0"/>
          <w:i/>
          <w:sz w:val="22"/>
          <w:szCs w:val="22"/>
        </w:rPr>
        <w:t>Italy</w:t>
      </w:r>
      <w:r w:rsidRPr="005A6659">
        <w:rPr>
          <w:rFonts w:ascii="Goudy Old Style" w:hAnsi="Goudy Old Style"/>
          <w:b w:val="0"/>
          <w:sz w:val="22"/>
          <w:szCs w:val="22"/>
        </w:rPr>
        <w:t>)</w:t>
      </w:r>
    </w:p>
    <w:p w:rsidR="00C64983" w:rsidRPr="005A6659" w:rsidRDefault="00295935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4:25 – 4:45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>Trends &amp; New Developments in Functional - Epilepsy</w:t>
      </w:r>
    </w:p>
    <w:p w:rsidR="00C64983" w:rsidRPr="005A6659" w:rsidRDefault="00295935" w:rsidP="00B844ED">
      <w:pPr>
        <w:tabs>
          <w:tab w:val="left" w:pos="360"/>
          <w:tab w:val="left" w:pos="720"/>
        </w:tabs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G. Rees Cosgrove </w:t>
      </w:r>
      <w:r w:rsidRPr="005A6659">
        <w:rPr>
          <w:rFonts w:ascii="Goudy Old Style" w:hAnsi="Goudy Old Style"/>
          <w:sz w:val="22"/>
          <w:szCs w:val="22"/>
        </w:rPr>
        <w:t>(</w:t>
      </w:r>
      <w:r w:rsidRPr="00EE5DE0">
        <w:rPr>
          <w:rFonts w:ascii="Goudy Old Style" w:hAnsi="Goudy Old Style"/>
          <w:i/>
          <w:sz w:val="22"/>
          <w:szCs w:val="22"/>
        </w:rPr>
        <w:t>AAcNS</w:t>
      </w:r>
      <w:r w:rsidRPr="005A6659">
        <w:rPr>
          <w:rFonts w:ascii="Goudy Old Style" w:hAnsi="Goudy Old Style"/>
          <w:sz w:val="22"/>
          <w:szCs w:val="22"/>
        </w:rPr>
        <w:t>)</w:t>
      </w:r>
    </w:p>
    <w:p w:rsidR="00C64983" w:rsidRPr="005A6659" w:rsidRDefault="00295935" w:rsidP="0029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ind w:left="1440" w:hanging="1440"/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4:50 – 5:10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>Intraoperative Neurophysiological Monitoring in Spinal Cord Tumor Surgery: How Much Evidence Do We Need?</w:t>
      </w:r>
    </w:p>
    <w:p w:rsidR="00C64983" w:rsidRPr="005A6659" w:rsidRDefault="00295935" w:rsidP="00B844ED">
      <w:pPr>
        <w:tabs>
          <w:tab w:val="left" w:pos="360"/>
          <w:tab w:val="left" w:pos="720"/>
        </w:tabs>
        <w:spacing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Francesco Sala </w:t>
      </w:r>
      <w:r w:rsidRPr="005A6659">
        <w:rPr>
          <w:rFonts w:ascii="Goudy Old Style" w:hAnsi="Goudy Old Style"/>
          <w:sz w:val="22"/>
          <w:szCs w:val="22"/>
        </w:rPr>
        <w:t>(</w:t>
      </w:r>
      <w:r w:rsidRPr="00EE5DE0">
        <w:rPr>
          <w:rFonts w:ascii="Goudy Old Style" w:hAnsi="Goudy Old Style"/>
          <w:i/>
          <w:sz w:val="22"/>
          <w:szCs w:val="22"/>
        </w:rPr>
        <w:t>Italy</w:t>
      </w:r>
      <w:r w:rsidRPr="005A6659">
        <w:rPr>
          <w:rFonts w:ascii="Goudy Old Style" w:hAnsi="Goudy Old Style"/>
          <w:sz w:val="22"/>
          <w:szCs w:val="22"/>
        </w:rPr>
        <w:t>)</w:t>
      </w:r>
    </w:p>
    <w:p w:rsidR="00295935" w:rsidRPr="005A6659" w:rsidRDefault="00295935" w:rsidP="0029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5:3</w:t>
      </w:r>
      <w:r w:rsidR="004E2A8A" w:rsidRPr="005A6659">
        <w:rPr>
          <w:rFonts w:ascii="Goudy Old Style" w:hAnsi="Goudy Old Style"/>
          <w:b/>
          <w:sz w:val="22"/>
          <w:szCs w:val="22"/>
        </w:rPr>
        <w:t xml:space="preserve">0 </w:t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="004E2A8A"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>Adjourn</w:t>
      </w:r>
    </w:p>
    <w:p w:rsidR="00295935" w:rsidRPr="005A6659" w:rsidRDefault="00295935" w:rsidP="00C64983">
      <w:pPr>
        <w:tabs>
          <w:tab w:val="left" w:pos="360"/>
          <w:tab w:val="left" w:pos="720"/>
        </w:tabs>
        <w:jc w:val="both"/>
        <w:rPr>
          <w:rFonts w:ascii="Goudy Old Style" w:hAnsi="Goudy Old Style"/>
          <w:sz w:val="22"/>
          <w:szCs w:val="22"/>
        </w:rPr>
      </w:pPr>
    </w:p>
    <w:p w:rsidR="00845E48" w:rsidRP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i/>
          <w:spacing w:val="1"/>
          <w:w w:val="113"/>
          <w:sz w:val="24"/>
          <w:szCs w:val="22"/>
        </w:rPr>
      </w:pPr>
      <w:r w:rsidRPr="00845E48">
        <w:rPr>
          <w:rFonts w:ascii="Goudy Old Style" w:eastAsia="Arial" w:hAnsi="Goudy Old Style"/>
          <w:i/>
          <w:spacing w:val="1"/>
          <w:w w:val="113"/>
          <w:sz w:val="24"/>
          <w:szCs w:val="22"/>
        </w:rPr>
        <w:t>Evening Social Event:</w:t>
      </w:r>
    </w:p>
    <w:p w:rsid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Opening Reception</w:t>
      </w:r>
    </w:p>
    <w:p w:rsidR="00845E48" w:rsidRP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7:30 pm</w:t>
      </w:r>
    </w:p>
    <w:p w:rsid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  <w:proofErr w:type="spellStart"/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Terraza</w:t>
      </w:r>
      <w:proofErr w:type="spellEnd"/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 xml:space="preserve"> </w:t>
      </w:r>
      <w:proofErr w:type="spellStart"/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Aranci</w:t>
      </w:r>
      <w:proofErr w:type="spellEnd"/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, Waldorf Astoria Cavalieri Hotel</w:t>
      </w:r>
    </w:p>
    <w:p w:rsidR="00B844ED" w:rsidRPr="005A6659" w:rsidRDefault="00EE5DE0" w:rsidP="00EE5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hAnsi="Goudy Old Style"/>
          <w:i/>
          <w:sz w:val="28"/>
          <w:szCs w:val="22"/>
        </w:rPr>
      </w:pPr>
      <w:r w:rsidRPr="00EE5DE0">
        <w:rPr>
          <w:rFonts w:ascii="Goudy Old Style" w:eastAsia="Arial" w:hAnsi="Goudy Old Style"/>
          <w:i/>
          <w:spacing w:val="1"/>
          <w:w w:val="113"/>
          <w:sz w:val="20"/>
          <w:szCs w:val="22"/>
        </w:rPr>
        <w:t>Business Casual Attire recommended</w:t>
      </w:r>
      <w:r w:rsidR="00B844ED" w:rsidRPr="005A6659">
        <w:rPr>
          <w:rFonts w:ascii="Goudy Old Style" w:hAnsi="Goudy Old Style"/>
          <w:i/>
          <w:sz w:val="28"/>
          <w:szCs w:val="22"/>
        </w:rPr>
        <w:br w:type="page"/>
      </w:r>
    </w:p>
    <w:p w:rsidR="00BA1B95" w:rsidRPr="005A6659" w:rsidRDefault="00BA1B95" w:rsidP="00C64983">
      <w:pPr>
        <w:pBdr>
          <w:bottom w:val="single" w:sz="4" w:space="1" w:color="auto"/>
        </w:pBdr>
        <w:tabs>
          <w:tab w:val="left" w:pos="360"/>
        </w:tabs>
        <w:spacing w:line="264" w:lineRule="auto"/>
        <w:jc w:val="right"/>
        <w:rPr>
          <w:rFonts w:ascii="Goudy Old Style" w:hAnsi="Goudy Old Style"/>
          <w:b/>
          <w:smallCaps/>
          <w:sz w:val="28"/>
          <w:szCs w:val="28"/>
        </w:rPr>
      </w:pPr>
      <w:r w:rsidRPr="005A6659">
        <w:rPr>
          <w:rFonts w:ascii="Goudy Old Style" w:hAnsi="Goudy Old Style"/>
          <w:b/>
          <w:smallCaps/>
          <w:sz w:val="28"/>
          <w:szCs w:val="28"/>
        </w:rPr>
        <w:lastRenderedPageBreak/>
        <w:t xml:space="preserve">Thursday, </w:t>
      </w:r>
      <w:r w:rsidR="00BC758A" w:rsidRPr="005A6659">
        <w:rPr>
          <w:rFonts w:ascii="Goudy Old Style" w:hAnsi="Goudy Old Style"/>
          <w:b/>
          <w:smallCaps/>
          <w:sz w:val="28"/>
          <w:szCs w:val="28"/>
        </w:rPr>
        <w:t>September 19, 2019</w:t>
      </w:r>
    </w:p>
    <w:p w:rsidR="00BA1B95" w:rsidRPr="005A6659" w:rsidRDefault="00BA1B95" w:rsidP="00C64983">
      <w:pPr>
        <w:tabs>
          <w:tab w:val="left" w:pos="360"/>
        </w:tabs>
        <w:spacing w:line="264" w:lineRule="auto"/>
        <w:rPr>
          <w:rFonts w:ascii="Goudy Old Style" w:hAnsi="Goudy Old Style"/>
          <w:b/>
          <w:sz w:val="22"/>
          <w:szCs w:val="22"/>
        </w:rPr>
      </w:pPr>
    </w:p>
    <w:p w:rsidR="00BA1B95" w:rsidRPr="005A6659" w:rsidRDefault="00B55F46" w:rsidP="00C6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</w:tabs>
        <w:spacing w:line="264" w:lineRule="auto"/>
        <w:rPr>
          <w:rFonts w:ascii="Goudy Old Style" w:hAnsi="Goudy Old Style"/>
          <w:b/>
          <w:smallCaps/>
          <w:sz w:val="24"/>
          <w:szCs w:val="22"/>
        </w:rPr>
      </w:pPr>
      <w:r w:rsidRPr="005A6659">
        <w:rPr>
          <w:rFonts w:ascii="Goudy Old Style" w:hAnsi="Goudy Old Style"/>
          <w:b/>
          <w:smallCaps/>
          <w:sz w:val="24"/>
          <w:szCs w:val="22"/>
        </w:rPr>
        <w:t>7:30 – 7:35</w:t>
      </w:r>
      <w:r w:rsidR="004E2A8A" w:rsidRPr="005A6659">
        <w:rPr>
          <w:rFonts w:ascii="Goudy Old Style" w:hAnsi="Goudy Old Style"/>
          <w:b/>
          <w:smallCaps/>
          <w:sz w:val="24"/>
          <w:szCs w:val="22"/>
        </w:rPr>
        <w:tab/>
      </w:r>
      <w:r w:rsidRPr="005A6659">
        <w:rPr>
          <w:rFonts w:ascii="Goudy Old Style" w:hAnsi="Goudy Old Style"/>
          <w:b/>
          <w:smallCaps/>
          <w:sz w:val="24"/>
          <w:szCs w:val="22"/>
        </w:rPr>
        <w:t>Welcoming Remarks</w:t>
      </w:r>
    </w:p>
    <w:p w:rsidR="00B55F46" w:rsidRPr="005A6659" w:rsidRDefault="00B55F46" w:rsidP="00E20E2E">
      <w:pPr>
        <w:pStyle w:val="Heading1"/>
        <w:tabs>
          <w:tab w:val="left" w:pos="360"/>
          <w:tab w:val="left" w:pos="720"/>
          <w:tab w:val="left" w:pos="1763"/>
        </w:tabs>
        <w:spacing w:before="0" w:line="48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b w:val="0"/>
          <w:sz w:val="22"/>
          <w:szCs w:val="22"/>
        </w:rPr>
        <w:tab/>
      </w:r>
      <w:r w:rsidR="004E2A8A" w:rsidRPr="005A6659">
        <w:rPr>
          <w:rFonts w:ascii="Goudy Old Style" w:hAnsi="Goudy Old Style"/>
          <w:sz w:val="22"/>
          <w:szCs w:val="22"/>
        </w:rPr>
        <w:t xml:space="preserve">Michael McDermott </w:t>
      </w:r>
      <w:r w:rsidR="004E2A8A" w:rsidRPr="005A6659">
        <w:rPr>
          <w:rFonts w:ascii="Goudy Old Style" w:hAnsi="Goudy Old Style"/>
          <w:b w:val="0"/>
          <w:sz w:val="22"/>
          <w:szCs w:val="22"/>
        </w:rPr>
        <w:t xml:space="preserve">(Scientific Program Chair) &amp; </w:t>
      </w:r>
      <w:r w:rsidRPr="005A6659">
        <w:rPr>
          <w:rFonts w:ascii="Goudy Old Style" w:hAnsi="Goudy Old Style"/>
          <w:sz w:val="22"/>
          <w:szCs w:val="22"/>
        </w:rPr>
        <w:t xml:space="preserve">Alex Olivi </w:t>
      </w:r>
      <w:r w:rsidRPr="005A6659">
        <w:rPr>
          <w:rFonts w:ascii="Goudy Old Style" w:hAnsi="Goudy Old Style"/>
          <w:b w:val="0"/>
          <w:sz w:val="22"/>
          <w:szCs w:val="22"/>
        </w:rPr>
        <w:t>(Local Arrangements Chair)</w:t>
      </w:r>
    </w:p>
    <w:p w:rsidR="00BA1B95" w:rsidRPr="005A6659" w:rsidRDefault="004E2A8A" w:rsidP="004E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4"/>
          <w:szCs w:val="22"/>
        </w:rPr>
      </w:pPr>
      <w:r w:rsidRPr="005A6659">
        <w:rPr>
          <w:rFonts w:ascii="Goudy Old Style" w:hAnsi="Goudy Old Style"/>
          <w:b/>
          <w:sz w:val="24"/>
          <w:szCs w:val="22"/>
        </w:rPr>
        <w:t xml:space="preserve">7:35 – 8:45 </w:t>
      </w:r>
      <w:r w:rsidRPr="005A6659">
        <w:rPr>
          <w:rFonts w:ascii="Goudy Old Style" w:hAnsi="Goudy Old Style"/>
          <w:b/>
          <w:sz w:val="24"/>
          <w:szCs w:val="22"/>
        </w:rPr>
        <w:tab/>
        <w:t>Peer Reviewed Abstract Session I:  Functional Science</w:t>
      </w:r>
    </w:p>
    <w:p w:rsidR="004E2A8A" w:rsidRPr="005A6659" w:rsidRDefault="004E2A8A" w:rsidP="00B8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  <w:tab w:val="left" w:pos="720"/>
        </w:tabs>
        <w:spacing w:line="360" w:lineRule="auto"/>
        <w:jc w:val="both"/>
        <w:rPr>
          <w:rFonts w:ascii="Goudy Old Style" w:hAnsi="Goudy Old Style"/>
          <w:sz w:val="24"/>
          <w:szCs w:val="22"/>
        </w:rPr>
      </w:pPr>
      <w:r w:rsidRPr="005A6659">
        <w:rPr>
          <w:rFonts w:ascii="Goudy Old Style" w:hAnsi="Goudy Old Style"/>
          <w:sz w:val="24"/>
          <w:szCs w:val="22"/>
        </w:rPr>
        <w:tab/>
      </w:r>
      <w:r w:rsidRPr="005A6659">
        <w:rPr>
          <w:rFonts w:ascii="Goudy Old Style" w:hAnsi="Goudy Old Style"/>
          <w:sz w:val="24"/>
          <w:szCs w:val="22"/>
        </w:rPr>
        <w:tab/>
      </w:r>
      <w:r w:rsidRPr="005A6659">
        <w:rPr>
          <w:rFonts w:ascii="Goudy Old Style" w:hAnsi="Goudy Old Style"/>
          <w:sz w:val="24"/>
          <w:szCs w:val="22"/>
        </w:rPr>
        <w:tab/>
        <w:t xml:space="preserve">Moderators: Robert Gross &amp; Daniel </w:t>
      </w:r>
      <w:proofErr w:type="spellStart"/>
      <w:r w:rsidRPr="005A6659">
        <w:rPr>
          <w:rFonts w:ascii="Goudy Old Style" w:hAnsi="Goudy Old Style"/>
          <w:sz w:val="24"/>
          <w:szCs w:val="22"/>
        </w:rPr>
        <w:t>Yoshor</w:t>
      </w:r>
      <w:proofErr w:type="spellEnd"/>
    </w:p>
    <w:p w:rsidR="00BA1B95" w:rsidRPr="005A6659" w:rsidRDefault="00BA1B95" w:rsidP="00C64983">
      <w:pPr>
        <w:pStyle w:val="Heading1"/>
        <w:tabs>
          <w:tab w:val="left" w:pos="360"/>
          <w:tab w:val="left" w:pos="720"/>
          <w:tab w:val="left" w:pos="1763"/>
        </w:tabs>
        <w:spacing w:before="0"/>
        <w:jc w:val="both"/>
        <w:rPr>
          <w:rFonts w:ascii="Goudy Old Style" w:hAnsi="Goudy Old Style"/>
          <w:b w:val="0"/>
          <w:sz w:val="22"/>
          <w:szCs w:val="22"/>
        </w:rPr>
      </w:pPr>
    </w:p>
    <w:p w:rsidR="00BA1B95" w:rsidRPr="005A6659" w:rsidRDefault="00B844ED" w:rsidP="00B84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ind w:left="1440" w:hanging="1440"/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7:35 – 7:45</w:t>
      </w:r>
      <w:r w:rsidRPr="005A6659">
        <w:rPr>
          <w:rFonts w:ascii="Goudy Old Style" w:hAnsi="Goudy Old Style"/>
          <w:b/>
          <w:sz w:val="22"/>
          <w:szCs w:val="22"/>
        </w:rPr>
        <w:tab/>
        <w:t xml:space="preserve">Safety/Efficacy of Bone Marrow-Derived Mesenchymal Stem Cell (SB623) Implantation </w:t>
      </w:r>
      <w:proofErr w:type="gramStart"/>
      <w:r w:rsidRPr="005A6659">
        <w:rPr>
          <w:rFonts w:ascii="Goudy Old Style" w:hAnsi="Goudy Old Style"/>
          <w:b/>
          <w:sz w:val="22"/>
          <w:szCs w:val="22"/>
        </w:rPr>
        <w:t>After</w:t>
      </w:r>
      <w:proofErr w:type="gramEnd"/>
      <w:r w:rsidRPr="005A6659">
        <w:rPr>
          <w:rFonts w:ascii="Goudy Old Style" w:hAnsi="Goudy Old Style"/>
          <w:b/>
          <w:sz w:val="22"/>
          <w:szCs w:val="22"/>
        </w:rPr>
        <w:t xml:space="preserve"> Chronic Traumatic Brain Injury</w:t>
      </w:r>
    </w:p>
    <w:p w:rsidR="00BA1B95" w:rsidRPr="005A6659" w:rsidRDefault="005A6659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Gary Steinberg</w:t>
      </w:r>
    </w:p>
    <w:p w:rsidR="00295935" w:rsidRPr="005A6659" w:rsidRDefault="00B844ED" w:rsidP="0029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7:45 – 7:55</w:t>
      </w:r>
      <w:r w:rsidRPr="005A6659">
        <w:rPr>
          <w:rFonts w:ascii="Goudy Old Style" w:hAnsi="Goudy Old Style"/>
          <w:b/>
          <w:sz w:val="22"/>
          <w:szCs w:val="22"/>
        </w:rPr>
        <w:tab/>
        <w:t>Deletions in CWH43 Cause Sporadic Idiopathic Normal Pressure Hydrocephalus</w:t>
      </w:r>
    </w:p>
    <w:p w:rsidR="00295935" w:rsidRPr="005A6659" w:rsidRDefault="00B844ED" w:rsidP="00B844ED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Mark Johnson</w:t>
      </w:r>
    </w:p>
    <w:p w:rsidR="00295935" w:rsidRPr="005A6659" w:rsidRDefault="005A6659" w:rsidP="0029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7:55 – 8:05</w:t>
      </w:r>
      <w:r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sz w:val="22"/>
          <w:szCs w:val="22"/>
        </w:rPr>
        <w:t>Hemodynamic Predictors of Long-Term Patency in Cerebral Revascularization Surgery</w:t>
      </w:r>
    </w:p>
    <w:p w:rsidR="005A6659" w:rsidRPr="005A6659" w:rsidRDefault="005A6659" w:rsidP="005A6659">
      <w:pPr>
        <w:spacing w:line="360" w:lineRule="auto"/>
        <w:rPr>
          <w:rFonts w:ascii="Goudy Old Style" w:hAnsi="Goudy Old Style"/>
          <w:b/>
          <w:sz w:val="22"/>
          <w:szCs w:val="22"/>
        </w:rPr>
      </w:pPr>
      <w:proofErr w:type="spellStart"/>
      <w:r w:rsidRPr="005A6659">
        <w:rPr>
          <w:rFonts w:ascii="Goudy Old Style" w:hAnsi="Goudy Old Style"/>
          <w:b/>
          <w:sz w:val="22"/>
          <w:szCs w:val="22"/>
        </w:rPr>
        <w:t>Fady</w:t>
      </w:r>
      <w:proofErr w:type="spellEnd"/>
      <w:r w:rsidRPr="005A6659">
        <w:rPr>
          <w:rFonts w:ascii="Goudy Old Style" w:hAnsi="Goudy Old Style"/>
          <w:b/>
          <w:sz w:val="22"/>
          <w:szCs w:val="22"/>
        </w:rPr>
        <w:t xml:space="preserve">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Charbel</w:t>
      </w:r>
      <w:proofErr w:type="spellEnd"/>
    </w:p>
    <w:p w:rsidR="005A6659" w:rsidRPr="005A6659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8:05 – 8:15</w:t>
      </w:r>
      <w:r w:rsidRPr="005A6659">
        <w:rPr>
          <w:rFonts w:ascii="Goudy Old Style" w:hAnsi="Goudy Old Style"/>
          <w:b/>
          <w:sz w:val="22"/>
          <w:szCs w:val="22"/>
        </w:rPr>
        <w:tab/>
        <w:t>Early Results of Clinical Testing of a Visual Cortical Prosthetic in Blind Subjects</w:t>
      </w:r>
    </w:p>
    <w:p w:rsidR="005A6659" w:rsidRPr="005A6659" w:rsidRDefault="005A6659" w:rsidP="005A6659">
      <w:pPr>
        <w:spacing w:line="360" w:lineRule="auto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Daniel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Yoshor</w:t>
      </w:r>
      <w:proofErr w:type="spellEnd"/>
    </w:p>
    <w:p w:rsidR="005A6659" w:rsidRPr="005A6659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proofErr w:type="gramStart"/>
      <w:r w:rsidRPr="005A6659">
        <w:rPr>
          <w:rFonts w:ascii="Goudy Old Style" w:hAnsi="Goudy Old Style"/>
          <w:b/>
          <w:sz w:val="22"/>
          <w:szCs w:val="22"/>
        </w:rPr>
        <w:t>8:</w:t>
      </w:r>
      <w:proofErr w:type="gramEnd"/>
      <w:r w:rsidRPr="005A6659">
        <w:rPr>
          <w:rFonts w:ascii="Goudy Old Style" w:hAnsi="Goudy Old Style"/>
          <w:b/>
          <w:sz w:val="22"/>
          <w:szCs w:val="22"/>
        </w:rPr>
        <w:t>15 – 8:25</w:t>
      </w:r>
      <w:r w:rsidRPr="005A6659">
        <w:rPr>
          <w:rFonts w:ascii="Goudy Old Style" w:hAnsi="Goudy Old Style"/>
          <w:b/>
          <w:sz w:val="22"/>
          <w:szCs w:val="22"/>
        </w:rPr>
        <w:tab/>
        <w:t>Nerve transfers to improve upper extremity function and quality of life in tetraplegic patients</w:t>
      </w:r>
    </w:p>
    <w:p w:rsidR="005A6659" w:rsidRPr="005A6659" w:rsidRDefault="005A6659" w:rsidP="005A6659">
      <w:pPr>
        <w:spacing w:line="360" w:lineRule="auto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Wilson Ray</w:t>
      </w:r>
    </w:p>
    <w:p w:rsidR="005A6659" w:rsidRPr="005A6659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8:25 – 8:35</w:t>
      </w:r>
      <w:r w:rsidRPr="005A6659">
        <w:rPr>
          <w:rFonts w:ascii="Goudy Old Style" w:hAnsi="Goudy Old Style"/>
          <w:b/>
          <w:sz w:val="22"/>
          <w:szCs w:val="22"/>
        </w:rPr>
        <w:tab/>
        <w:t>Mapping brain response patterns to Deep Brain Stimulation with fMRI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Andres Lozano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</w:p>
    <w:p w:rsidR="005A6659" w:rsidRPr="005A6659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8:35 – 8:45</w:t>
      </w:r>
      <w:r w:rsidRPr="005A6659">
        <w:rPr>
          <w:rFonts w:ascii="Goudy Old Style" w:hAnsi="Goudy Old Style"/>
          <w:b/>
          <w:sz w:val="22"/>
          <w:szCs w:val="22"/>
        </w:rPr>
        <w:tab/>
        <w:t xml:space="preserve">Trigeminal Nerve Stimulation as a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Neuroprotectant</w:t>
      </w:r>
      <w:proofErr w:type="spellEnd"/>
    </w:p>
    <w:p w:rsidR="005A6659" w:rsidRPr="005A6659" w:rsidRDefault="005A6659" w:rsidP="00E20E2E">
      <w:pPr>
        <w:spacing w:line="360" w:lineRule="auto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Raj Narayan</w:t>
      </w:r>
    </w:p>
    <w:p w:rsidR="005A6659" w:rsidRDefault="005A6659" w:rsidP="005A6659">
      <w:pPr>
        <w:tabs>
          <w:tab w:val="left" w:pos="360"/>
        </w:tabs>
        <w:rPr>
          <w:rFonts w:ascii="Goudy Old Style" w:hAnsi="Goudy Old Style"/>
          <w:sz w:val="22"/>
          <w:szCs w:val="22"/>
        </w:rPr>
      </w:pPr>
    </w:p>
    <w:p w:rsidR="005A6659" w:rsidRPr="001106FC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  <w:tab w:val="left" w:pos="720"/>
        </w:tabs>
        <w:jc w:val="both"/>
        <w:rPr>
          <w:rFonts w:ascii="Goudy Old Style" w:hAnsi="Goudy Old Style"/>
          <w:b/>
          <w:sz w:val="24"/>
          <w:szCs w:val="24"/>
        </w:rPr>
      </w:pPr>
      <w:r w:rsidRPr="001106FC">
        <w:rPr>
          <w:rFonts w:ascii="Goudy Old Style" w:hAnsi="Goudy Old Style"/>
          <w:b/>
          <w:sz w:val="24"/>
          <w:szCs w:val="24"/>
        </w:rPr>
        <w:t xml:space="preserve">8:45-9:25 </w:t>
      </w:r>
      <w:r w:rsidRPr="001106FC">
        <w:rPr>
          <w:rFonts w:ascii="Goudy Old Style" w:hAnsi="Goudy Old Style"/>
          <w:b/>
          <w:sz w:val="24"/>
          <w:szCs w:val="24"/>
        </w:rPr>
        <w:tab/>
        <w:t xml:space="preserve">Peer Reviewed Abstract Session </w:t>
      </w:r>
      <w:r w:rsidR="001106FC" w:rsidRPr="001106FC">
        <w:rPr>
          <w:rFonts w:ascii="Goudy Old Style" w:hAnsi="Goudy Old Style"/>
          <w:b/>
          <w:sz w:val="24"/>
          <w:szCs w:val="24"/>
        </w:rPr>
        <w:t>II</w:t>
      </w:r>
      <w:r w:rsidRPr="001106FC">
        <w:rPr>
          <w:rFonts w:ascii="Goudy Old Style" w:hAnsi="Goudy Old Style"/>
          <w:b/>
          <w:sz w:val="24"/>
          <w:szCs w:val="24"/>
        </w:rPr>
        <w:t>: Spine Science</w:t>
      </w:r>
    </w:p>
    <w:p w:rsidR="005A6659" w:rsidRPr="001106FC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ind w:left="1440" w:hanging="1440"/>
        <w:rPr>
          <w:rFonts w:ascii="Goudy Old Style" w:hAnsi="Goudy Old Style"/>
          <w:sz w:val="24"/>
          <w:szCs w:val="24"/>
        </w:rPr>
      </w:pPr>
      <w:r w:rsidRPr="001106FC">
        <w:rPr>
          <w:rFonts w:ascii="Goudy Old Style" w:hAnsi="Goudy Old Style"/>
          <w:sz w:val="24"/>
          <w:szCs w:val="24"/>
        </w:rPr>
        <w:tab/>
      </w:r>
      <w:r w:rsidR="001106FC" w:rsidRPr="001106FC">
        <w:rPr>
          <w:rFonts w:ascii="Goudy Old Style" w:hAnsi="Goudy Old Style"/>
          <w:sz w:val="24"/>
          <w:szCs w:val="24"/>
        </w:rPr>
        <w:t xml:space="preserve">Moderators: </w:t>
      </w:r>
      <w:r w:rsidRPr="001106FC">
        <w:rPr>
          <w:rFonts w:ascii="Goudy Old Style" w:hAnsi="Goudy Old Style"/>
          <w:sz w:val="24"/>
          <w:szCs w:val="24"/>
        </w:rPr>
        <w:t xml:space="preserve">Nicholas Theodore &amp; Mark </w:t>
      </w:r>
      <w:proofErr w:type="spellStart"/>
      <w:r w:rsidRPr="001106FC">
        <w:rPr>
          <w:rFonts w:ascii="Goudy Old Style" w:hAnsi="Goudy Old Style"/>
          <w:sz w:val="24"/>
          <w:szCs w:val="24"/>
        </w:rPr>
        <w:t>Shaffrey</w:t>
      </w:r>
      <w:proofErr w:type="spellEnd"/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b/>
          <w:sz w:val="22"/>
          <w:szCs w:val="22"/>
          <w:u w:val="single"/>
        </w:rPr>
      </w:pPr>
    </w:p>
    <w:p w:rsidR="005A6659" w:rsidRPr="005A6659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tabs>
          <w:tab w:val="left" w:pos="1440"/>
        </w:tabs>
        <w:rPr>
          <w:rFonts w:ascii="Goudy Old Style" w:hAnsi="Goudy Old Style"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8:45 - 8:55</w:t>
      </w:r>
      <w:r w:rsidRPr="00C873B8">
        <w:rPr>
          <w:rFonts w:ascii="Goudy Old Style" w:hAnsi="Goudy Old Style"/>
          <w:b/>
          <w:sz w:val="22"/>
          <w:szCs w:val="22"/>
        </w:rPr>
        <w:tab/>
        <w:t xml:space="preserve">12-Month Safety and Efficacy Results from the </w:t>
      </w:r>
      <w:proofErr w:type="spellStart"/>
      <w:r w:rsidRPr="00C873B8">
        <w:rPr>
          <w:rFonts w:ascii="Goudy Old Style" w:hAnsi="Goudy Old Style"/>
          <w:b/>
          <w:sz w:val="22"/>
          <w:szCs w:val="22"/>
        </w:rPr>
        <w:t>SCiStar</w:t>
      </w:r>
      <w:proofErr w:type="spellEnd"/>
      <w:r w:rsidRPr="00C873B8">
        <w:rPr>
          <w:rFonts w:ascii="Goudy Old Style" w:hAnsi="Goudy Old Style"/>
          <w:b/>
          <w:sz w:val="22"/>
          <w:szCs w:val="22"/>
        </w:rPr>
        <w:t xml:space="preserve"> Study – A Phase 1/2a Trial of </w:t>
      </w:r>
      <w:r w:rsidRPr="005A6659">
        <w:rPr>
          <w:rFonts w:ascii="Goudy Old Style" w:hAnsi="Goudy Old Style"/>
          <w:color w:val="FF0000"/>
          <w:sz w:val="22"/>
          <w:szCs w:val="22"/>
        </w:rPr>
        <w:t>(missing text)</w:t>
      </w:r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Richard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Fessler</w:t>
      </w:r>
      <w:proofErr w:type="spellEnd"/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sz w:val="22"/>
          <w:szCs w:val="22"/>
        </w:rPr>
      </w:pPr>
    </w:p>
    <w:p w:rsidR="005A6659" w:rsidRPr="005A6659" w:rsidRDefault="005A6659" w:rsidP="005A6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tabs>
          <w:tab w:val="left" w:pos="1440"/>
        </w:tabs>
        <w:ind w:left="1440" w:hanging="1440"/>
        <w:rPr>
          <w:rFonts w:ascii="Goudy Old Style" w:hAnsi="Goudy Old Style"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8:55 - 9:05</w:t>
      </w:r>
      <w:r w:rsidRPr="00C873B8">
        <w:rPr>
          <w:rFonts w:ascii="Goudy Old Style" w:hAnsi="Goudy Old Style"/>
          <w:b/>
          <w:sz w:val="22"/>
          <w:szCs w:val="22"/>
        </w:rPr>
        <w:tab/>
        <w:t>Early Surgery and Recovery in Central Cord Syndrome: Analysis of 211 Patients from a Prospective, Multi-Center Dataset</w:t>
      </w:r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Michael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Fehlings</w:t>
      </w:r>
      <w:proofErr w:type="spellEnd"/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b/>
          <w:sz w:val="22"/>
          <w:szCs w:val="22"/>
        </w:rPr>
      </w:pPr>
    </w:p>
    <w:p w:rsidR="005A6659" w:rsidRPr="00C873B8" w:rsidRDefault="005A6659" w:rsidP="00C8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tabs>
          <w:tab w:val="left" w:pos="1440"/>
        </w:tabs>
        <w:rPr>
          <w:rFonts w:ascii="Goudy Old Style" w:hAnsi="Goudy Old Style"/>
          <w:b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9:05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9:15</w:t>
      </w:r>
      <w:r w:rsidRPr="00C873B8">
        <w:rPr>
          <w:rFonts w:ascii="Goudy Old Style" w:hAnsi="Goudy Old Style"/>
          <w:b/>
          <w:sz w:val="22"/>
          <w:szCs w:val="22"/>
        </w:rPr>
        <w:tab/>
      </w:r>
      <w:proofErr w:type="spellStart"/>
      <w:r w:rsidRPr="00C873B8">
        <w:rPr>
          <w:rFonts w:ascii="Goudy Old Style" w:hAnsi="Goudy Old Style"/>
          <w:b/>
          <w:sz w:val="22"/>
          <w:szCs w:val="22"/>
        </w:rPr>
        <w:t>Transpedicular</w:t>
      </w:r>
      <w:proofErr w:type="spellEnd"/>
      <w:r w:rsidRPr="00C873B8">
        <w:rPr>
          <w:rFonts w:ascii="Goudy Old Style" w:hAnsi="Goudy Old Style"/>
          <w:b/>
          <w:sz w:val="22"/>
          <w:szCs w:val="22"/>
        </w:rPr>
        <w:t xml:space="preserve"> </w:t>
      </w:r>
      <w:proofErr w:type="spellStart"/>
      <w:r w:rsidRPr="00C873B8">
        <w:rPr>
          <w:rFonts w:ascii="Goudy Old Style" w:hAnsi="Goudy Old Style"/>
          <w:b/>
          <w:sz w:val="22"/>
          <w:szCs w:val="22"/>
        </w:rPr>
        <w:t>vertebrectomy</w:t>
      </w:r>
      <w:proofErr w:type="spellEnd"/>
      <w:r w:rsidRPr="00C873B8">
        <w:rPr>
          <w:rFonts w:ascii="Goudy Old Style" w:hAnsi="Goudy Old Style"/>
          <w:b/>
          <w:sz w:val="22"/>
          <w:szCs w:val="22"/>
        </w:rPr>
        <w:t xml:space="preserve"> for thoracic spine metastasis</w:t>
      </w:r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Ehud Mendel</w:t>
      </w:r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sz w:val="22"/>
          <w:szCs w:val="22"/>
        </w:rPr>
      </w:pPr>
    </w:p>
    <w:p w:rsidR="005A6659" w:rsidRPr="00C873B8" w:rsidRDefault="005A6659" w:rsidP="00C8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proofErr w:type="gramStart"/>
      <w:r w:rsidRPr="00C873B8">
        <w:rPr>
          <w:rFonts w:ascii="Goudy Old Style" w:hAnsi="Goudy Old Style"/>
          <w:b/>
          <w:sz w:val="22"/>
          <w:szCs w:val="22"/>
        </w:rPr>
        <w:lastRenderedPageBreak/>
        <w:t>9</w:t>
      </w:r>
      <w:r w:rsidR="00C873B8" w:rsidRPr="00C873B8">
        <w:rPr>
          <w:rFonts w:ascii="Goudy Old Style" w:hAnsi="Goudy Old Style"/>
          <w:b/>
          <w:sz w:val="22"/>
          <w:szCs w:val="22"/>
        </w:rPr>
        <w:t>:</w:t>
      </w:r>
      <w:proofErr w:type="gramEnd"/>
      <w:r w:rsidRPr="00C873B8">
        <w:rPr>
          <w:rFonts w:ascii="Goudy Old Style" w:hAnsi="Goudy Old Style"/>
          <w:b/>
          <w:sz w:val="22"/>
          <w:szCs w:val="22"/>
        </w:rPr>
        <w:t>15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9:25</w:t>
      </w:r>
      <w:r w:rsidR="00C873B8" w:rsidRPr="00C873B8">
        <w:rPr>
          <w:rFonts w:ascii="Goudy Old Style" w:hAnsi="Goudy Old Style"/>
          <w:b/>
          <w:sz w:val="22"/>
          <w:szCs w:val="22"/>
        </w:rPr>
        <w:tab/>
      </w:r>
      <w:r w:rsidRPr="00C873B8">
        <w:rPr>
          <w:rFonts w:ascii="Goudy Old Style" w:hAnsi="Goudy Old Style"/>
          <w:b/>
          <w:sz w:val="22"/>
          <w:szCs w:val="22"/>
        </w:rPr>
        <w:t>Sexual Dysfunction: Prevalence, Prognosis, and Predictors of Outcomes in Patients Operated for Lumbar Spondylolisthesis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Praveen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Mummaneni</w:t>
      </w:r>
      <w:proofErr w:type="spellEnd"/>
    </w:p>
    <w:p w:rsidR="005A6659" w:rsidRPr="005A6659" w:rsidRDefault="005A6659" w:rsidP="00E15EB6">
      <w:pPr>
        <w:spacing w:line="360" w:lineRule="auto"/>
        <w:rPr>
          <w:rFonts w:ascii="Goudy Old Style" w:hAnsi="Goudy Old Style"/>
          <w:sz w:val="22"/>
          <w:szCs w:val="22"/>
        </w:rPr>
      </w:pPr>
    </w:p>
    <w:p w:rsidR="005A6659" w:rsidRPr="00C873B8" w:rsidRDefault="005A6659" w:rsidP="00C8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Goudy Old Style" w:hAnsi="Goudy Old Style"/>
          <w:b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9:25</w:t>
      </w:r>
      <w:r w:rsid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9:3</w:t>
      </w:r>
      <w:r w:rsidR="00C873B8">
        <w:rPr>
          <w:rFonts w:ascii="Goudy Old Style" w:hAnsi="Goudy Old Style"/>
          <w:b/>
          <w:sz w:val="22"/>
          <w:szCs w:val="22"/>
        </w:rPr>
        <w:t>5</w:t>
      </w:r>
      <w:r w:rsidRPr="00C873B8">
        <w:rPr>
          <w:rFonts w:ascii="Goudy Old Style" w:hAnsi="Goudy Old Style"/>
          <w:b/>
          <w:sz w:val="22"/>
          <w:szCs w:val="22"/>
        </w:rPr>
        <w:tab/>
        <w:t>Break</w:t>
      </w:r>
    </w:p>
    <w:p w:rsidR="005A6659" w:rsidRPr="00C873B8" w:rsidRDefault="005A6659" w:rsidP="00E15EB6">
      <w:pPr>
        <w:spacing w:line="360" w:lineRule="auto"/>
        <w:rPr>
          <w:rFonts w:ascii="Goudy Old Style" w:hAnsi="Goudy Old Style"/>
          <w:b/>
          <w:sz w:val="22"/>
          <w:szCs w:val="22"/>
        </w:rPr>
      </w:pPr>
    </w:p>
    <w:p w:rsidR="005A6659" w:rsidRPr="001106FC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Goudy Old Style" w:hAnsi="Goudy Old Style"/>
          <w:b/>
          <w:sz w:val="24"/>
          <w:szCs w:val="22"/>
        </w:rPr>
      </w:pPr>
      <w:r w:rsidRPr="001106FC">
        <w:rPr>
          <w:rFonts w:ascii="Goudy Old Style" w:hAnsi="Goudy Old Style"/>
          <w:b/>
          <w:sz w:val="24"/>
          <w:szCs w:val="22"/>
        </w:rPr>
        <w:t>9:35-10:45</w:t>
      </w:r>
      <w:r w:rsidR="001106FC" w:rsidRPr="001106FC">
        <w:rPr>
          <w:rFonts w:ascii="Goudy Old Style" w:hAnsi="Goudy Old Style"/>
          <w:b/>
          <w:sz w:val="24"/>
          <w:szCs w:val="22"/>
        </w:rPr>
        <w:t xml:space="preserve"> </w:t>
      </w:r>
      <w:r w:rsidR="001106FC" w:rsidRPr="001106FC">
        <w:rPr>
          <w:rFonts w:ascii="Goudy Old Style" w:hAnsi="Goudy Old Style"/>
          <w:b/>
          <w:sz w:val="24"/>
          <w:szCs w:val="22"/>
        </w:rPr>
        <w:tab/>
      </w:r>
      <w:r w:rsidRPr="001106FC">
        <w:rPr>
          <w:rFonts w:ascii="Goudy Old Style" w:hAnsi="Goudy Old Style"/>
          <w:b/>
          <w:sz w:val="24"/>
          <w:szCs w:val="22"/>
        </w:rPr>
        <w:t>Peer Reviewed Ab</w:t>
      </w:r>
      <w:r w:rsidR="00C873B8" w:rsidRPr="001106FC">
        <w:rPr>
          <w:rFonts w:ascii="Goudy Old Style" w:hAnsi="Goudy Old Style"/>
          <w:b/>
          <w:sz w:val="24"/>
          <w:szCs w:val="22"/>
        </w:rPr>
        <w:t xml:space="preserve">stract Session </w:t>
      </w:r>
      <w:r w:rsidR="001106FC" w:rsidRPr="001106FC">
        <w:rPr>
          <w:rFonts w:ascii="Goudy Old Style" w:hAnsi="Goudy Old Style"/>
          <w:b/>
          <w:sz w:val="24"/>
          <w:szCs w:val="22"/>
        </w:rPr>
        <w:t>III</w:t>
      </w:r>
      <w:r w:rsidR="00C873B8" w:rsidRPr="001106FC">
        <w:rPr>
          <w:rFonts w:ascii="Goudy Old Style" w:hAnsi="Goudy Old Style"/>
          <w:b/>
          <w:sz w:val="24"/>
          <w:szCs w:val="22"/>
        </w:rPr>
        <w:t>: Tumor Science</w:t>
      </w:r>
    </w:p>
    <w:p w:rsidR="00C873B8" w:rsidRPr="001106FC" w:rsidRDefault="00C873B8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rPr>
          <w:rFonts w:ascii="Goudy Old Style" w:hAnsi="Goudy Old Style"/>
          <w:sz w:val="24"/>
          <w:szCs w:val="22"/>
        </w:rPr>
      </w:pPr>
      <w:r w:rsidRPr="001106FC">
        <w:rPr>
          <w:rFonts w:ascii="Goudy Old Style" w:hAnsi="Goudy Old Style"/>
          <w:b/>
          <w:sz w:val="24"/>
          <w:szCs w:val="22"/>
        </w:rPr>
        <w:tab/>
      </w:r>
      <w:r w:rsidRPr="001106FC">
        <w:rPr>
          <w:rFonts w:ascii="Goudy Old Style" w:hAnsi="Goudy Old Style"/>
          <w:b/>
          <w:sz w:val="24"/>
          <w:szCs w:val="22"/>
        </w:rPr>
        <w:tab/>
      </w:r>
      <w:r w:rsidRPr="001106FC">
        <w:rPr>
          <w:rFonts w:ascii="Goudy Old Style" w:hAnsi="Goudy Old Style"/>
          <w:sz w:val="24"/>
          <w:szCs w:val="22"/>
        </w:rPr>
        <w:t>Moderators: Nino Chiocca Mitchel Berger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  <w:u w:val="single"/>
        </w:rPr>
      </w:pPr>
    </w:p>
    <w:p w:rsidR="005A6659" w:rsidRPr="00C873B8" w:rsidRDefault="005A6659" w:rsidP="00C8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right="-114" w:hanging="1440"/>
        <w:rPr>
          <w:rFonts w:ascii="Goudy Old Style" w:hAnsi="Goudy Old Style"/>
          <w:b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9:35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9:45</w:t>
      </w:r>
      <w:r w:rsidR="00C873B8" w:rsidRPr="00C873B8">
        <w:rPr>
          <w:rFonts w:ascii="Goudy Old Style" w:hAnsi="Goudy Old Style"/>
          <w:b/>
          <w:sz w:val="22"/>
          <w:szCs w:val="22"/>
        </w:rPr>
        <w:tab/>
      </w:r>
      <w:r w:rsidRPr="00C873B8">
        <w:rPr>
          <w:rFonts w:ascii="Goudy Old Style" w:hAnsi="Goudy Old Style"/>
          <w:b/>
          <w:sz w:val="22"/>
          <w:szCs w:val="22"/>
        </w:rPr>
        <w:t xml:space="preserve">Meningioma Genomic Subgroup and Predicting Post-operative Patient Outcomes: Implications for Treatment and Follow-up 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Jennifer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Moliterno</w:t>
      </w:r>
      <w:proofErr w:type="spellEnd"/>
    </w:p>
    <w:p w:rsidR="005A6659" w:rsidRPr="005A6659" w:rsidRDefault="005A6659" w:rsidP="005A6659">
      <w:pPr>
        <w:rPr>
          <w:rFonts w:ascii="Goudy Old Style" w:hAnsi="Goudy Old Style"/>
          <w:sz w:val="22"/>
          <w:szCs w:val="22"/>
        </w:rPr>
      </w:pPr>
    </w:p>
    <w:p w:rsidR="005A6659" w:rsidRPr="00C873B8" w:rsidRDefault="005A6659" w:rsidP="00C8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9:45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9:55</w:t>
      </w:r>
      <w:r w:rsidR="00C873B8" w:rsidRPr="00C873B8">
        <w:rPr>
          <w:rFonts w:ascii="Goudy Old Style" w:hAnsi="Goudy Old Style"/>
          <w:b/>
          <w:sz w:val="22"/>
          <w:szCs w:val="22"/>
        </w:rPr>
        <w:tab/>
      </w:r>
      <w:r w:rsidRPr="00C873B8">
        <w:rPr>
          <w:rFonts w:ascii="Goudy Old Style" w:hAnsi="Goudy Old Style"/>
          <w:b/>
          <w:sz w:val="22"/>
          <w:szCs w:val="22"/>
        </w:rPr>
        <w:t>Oncolytic G207 Produces immunologic Signature Predicting Response to Therapy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James Markert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</w:p>
    <w:p w:rsidR="005A6659" w:rsidRPr="00C873B8" w:rsidRDefault="005A6659" w:rsidP="0011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9:55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10:05</w:t>
      </w:r>
      <w:r w:rsidR="00C873B8" w:rsidRPr="00C873B8">
        <w:rPr>
          <w:rFonts w:ascii="Goudy Old Style" w:hAnsi="Goudy Old Style"/>
          <w:b/>
          <w:sz w:val="22"/>
          <w:szCs w:val="22"/>
        </w:rPr>
        <w:tab/>
      </w:r>
      <w:r w:rsidRPr="00C873B8">
        <w:rPr>
          <w:rFonts w:ascii="Goudy Old Style" w:hAnsi="Goudy Old Style"/>
          <w:b/>
          <w:sz w:val="22"/>
          <w:szCs w:val="22"/>
        </w:rPr>
        <w:t>Bench to bedside development of a novel STAT3 inhibitor for CNS malignancies</w:t>
      </w:r>
    </w:p>
    <w:p w:rsidR="005A6659" w:rsidRPr="005A6659" w:rsidRDefault="005A6659" w:rsidP="005A6659">
      <w:pPr>
        <w:ind w:right="-114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Amy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Heimberger</w:t>
      </w:r>
      <w:proofErr w:type="spellEnd"/>
    </w:p>
    <w:p w:rsidR="005A6659" w:rsidRPr="005A6659" w:rsidRDefault="005A6659" w:rsidP="005A6659">
      <w:pPr>
        <w:rPr>
          <w:rFonts w:ascii="Goudy Old Style" w:hAnsi="Goudy Old Style"/>
          <w:sz w:val="22"/>
          <w:szCs w:val="22"/>
        </w:rPr>
      </w:pPr>
    </w:p>
    <w:p w:rsidR="005A6659" w:rsidRPr="00C873B8" w:rsidRDefault="005A6659" w:rsidP="00C8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proofErr w:type="gramStart"/>
      <w:r w:rsidRPr="00C873B8">
        <w:rPr>
          <w:rFonts w:ascii="Goudy Old Style" w:hAnsi="Goudy Old Style"/>
          <w:b/>
          <w:sz w:val="22"/>
          <w:szCs w:val="22"/>
        </w:rPr>
        <w:t>10</w:t>
      </w:r>
      <w:proofErr w:type="gramEnd"/>
      <w:r w:rsidRPr="00C873B8">
        <w:rPr>
          <w:rFonts w:ascii="Goudy Old Style" w:hAnsi="Goudy Old Style"/>
          <w:b/>
          <w:sz w:val="22"/>
          <w:szCs w:val="22"/>
        </w:rPr>
        <w:t>:05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10:15</w:t>
      </w:r>
      <w:r w:rsidR="00C873B8" w:rsidRPr="00C873B8">
        <w:rPr>
          <w:rFonts w:ascii="Goudy Old Style" w:hAnsi="Goudy Old Style"/>
          <w:b/>
          <w:sz w:val="22"/>
          <w:szCs w:val="22"/>
        </w:rPr>
        <w:tab/>
      </w:r>
      <w:r w:rsidRPr="00C873B8">
        <w:rPr>
          <w:rFonts w:ascii="Goudy Old Style" w:hAnsi="Goudy Old Style"/>
          <w:b/>
          <w:sz w:val="22"/>
          <w:szCs w:val="22"/>
        </w:rPr>
        <w:t>Outcomes from Asleep and Awake Dominant Temporal Lobe Glioma Surgery: Risk, Extent of Resection, and Survival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Michael McDermott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</w:p>
    <w:p w:rsidR="005A6659" w:rsidRPr="00C873B8" w:rsidRDefault="005A6659" w:rsidP="00C8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C873B8">
        <w:rPr>
          <w:rFonts w:ascii="Goudy Old Style" w:hAnsi="Goudy Old Style"/>
          <w:b/>
          <w:sz w:val="22"/>
          <w:szCs w:val="22"/>
        </w:rPr>
        <w:t>10:15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 w:rsidR="00C873B8" w:rsidRPr="00C873B8">
        <w:rPr>
          <w:rFonts w:ascii="Goudy Old Style" w:hAnsi="Goudy Old Style"/>
          <w:b/>
          <w:sz w:val="22"/>
          <w:szCs w:val="22"/>
        </w:rPr>
        <w:t xml:space="preserve"> </w:t>
      </w:r>
      <w:r w:rsidRPr="00C873B8">
        <w:rPr>
          <w:rFonts w:ascii="Goudy Old Style" w:hAnsi="Goudy Old Style"/>
          <w:b/>
          <w:sz w:val="22"/>
          <w:szCs w:val="22"/>
        </w:rPr>
        <w:t>10:25</w:t>
      </w:r>
      <w:r w:rsidR="00C873B8" w:rsidRPr="00C873B8">
        <w:rPr>
          <w:rFonts w:ascii="Goudy Old Style" w:hAnsi="Goudy Old Style"/>
          <w:b/>
          <w:sz w:val="22"/>
          <w:szCs w:val="22"/>
        </w:rPr>
        <w:tab/>
      </w:r>
      <w:r w:rsidRPr="00C873B8">
        <w:rPr>
          <w:rFonts w:ascii="Goudy Old Style" w:hAnsi="Goudy Old Style"/>
          <w:b/>
          <w:sz w:val="22"/>
          <w:szCs w:val="22"/>
        </w:rPr>
        <w:t xml:space="preserve">Neurosurgical management of </w:t>
      </w:r>
      <w:proofErr w:type="spellStart"/>
      <w:r w:rsidRPr="00C873B8">
        <w:rPr>
          <w:rFonts w:ascii="Goudy Old Style" w:hAnsi="Goudy Old Style"/>
          <w:b/>
          <w:sz w:val="22"/>
          <w:szCs w:val="22"/>
        </w:rPr>
        <w:t>sinonasal</w:t>
      </w:r>
      <w:proofErr w:type="spellEnd"/>
      <w:r w:rsidRPr="00C873B8">
        <w:rPr>
          <w:rFonts w:ascii="Goudy Old Style" w:hAnsi="Goudy Old Style"/>
          <w:b/>
          <w:sz w:val="22"/>
          <w:szCs w:val="22"/>
        </w:rPr>
        <w:t xml:space="preserve"> malignancies involving the </w:t>
      </w:r>
      <w:proofErr w:type="spellStart"/>
      <w:r w:rsidRPr="00C873B8">
        <w:rPr>
          <w:rFonts w:ascii="Goudy Old Style" w:hAnsi="Goudy Old Style"/>
          <w:b/>
          <w:sz w:val="22"/>
          <w:szCs w:val="22"/>
        </w:rPr>
        <w:t>skullbase</w:t>
      </w:r>
      <w:proofErr w:type="spellEnd"/>
      <w:r w:rsidRPr="00C873B8">
        <w:rPr>
          <w:rFonts w:ascii="Goudy Old Style" w:hAnsi="Goudy Old Style"/>
          <w:b/>
          <w:sz w:val="22"/>
          <w:szCs w:val="22"/>
        </w:rPr>
        <w:t>. A 25-year experience.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Franco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DeMonte</w:t>
      </w:r>
      <w:proofErr w:type="spellEnd"/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</w:p>
    <w:p w:rsidR="005A6659" w:rsidRPr="005A6659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oudy Old Style" w:hAnsi="Goudy Old Style"/>
          <w:sz w:val="22"/>
          <w:szCs w:val="22"/>
        </w:rPr>
      </w:pPr>
      <w:r w:rsidRP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>10:25</w:t>
      </w:r>
      <w:r w:rsid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>-</w:t>
      </w:r>
      <w:r w:rsid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>10:35</w:t>
      </w:r>
      <w:r w:rsidR="00373BD4" w:rsidRP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ab/>
      </w:r>
      <w:proofErr w:type="spellStart"/>
      <w:proofErr w:type="gramStart"/>
      <w:r w:rsidRP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>Intracranially</w:t>
      </w:r>
      <w:proofErr w:type="spellEnd"/>
      <w:proofErr w:type="gramEnd"/>
      <w:r w:rsidRPr="00373BD4">
        <w:rPr>
          <w:rFonts w:ascii="Goudy Old Style" w:hAnsi="Goudy Old Style"/>
          <w:b/>
          <w:sz w:val="22"/>
          <w:szCs w:val="22"/>
          <w:shd w:val="clear" w:color="auto" w:fill="DEEAF6" w:themeFill="accent1" w:themeFillTint="33"/>
        </w:rPr>
        <w:t xml:space="preserve"> delivered IL-12 secreting CAR T cells recruit host immunity to eradicate </w:t>
      </w:r>
      <w:r w:rsidRPr="00373BD4">
        <w:rPr>
          <w:rFonts w:ascii="Goudy Old Style" w:hAnsi="Goudy Old Style"/>
          <w:sz w:val="22"/>
          <w:szCs w:val="22"/>
          <w:shd w:val="clear" w:color="auto" w:fill="DEEAF6" w:themeFill="accent1" w:themeFillTint="33"/>
        </w:rPr>
        <w:t>heterogeneous GBM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John Sampson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</w:p>
    <w:p w:rsidR="005A6659" w:rsidRPr="00373BD4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373BD4">
        <w:rPr>
          <w:rFonts w:ascii="Goudy Old Style" w:hAnsi="Goudy Old Style"/>
          <w:b/>
          <w:sz w:val="22"/>
          <w:szCs w:val="22"/>
        </w:rPr>
        <w:t>10:35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-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10:45</w:t>
      </w:r>
      <w:r w:rsidR="00373BD4" w:rsidRPr="00373BD4">
        <w:rPr>
          <w:rFonts w:ascii="Goudy Old Style" w:hAnsi="Goudy Old Style"/>
          <w:b/>
          <w:sz w:val="22"/>
          <w:szCs w:val="22"/>
        </w:rPr>
        <w:tab/>
      </w:r>
      <w:r w:rsidRPr="00373BD4">
        <w:rPr>
          <w:rFonts w:ascii="Goudy Old Style" w:hAnsi="Goudy Old Style"/>
          <w:b/>
          <w:sz w:val="22"/>
          <w:szCs w:val="22"/>
        </w:rPr>
        <w:t>CAR T cell therapy for glioblastoma: Current observations and future directions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Don O’Rourke </w:t>
      </w:r>
    </w:p>
    <w:p w:rsidR="005A6659" w:rsidRPr="005A6659" w:rsidRDefault="005A6659" w:rsidP="00E20E2E">
      <w:pPr>
        <w:spacing w:line="360" w:lineRule="auto"/>
        <w:rPr>
          <w:rFonts w:ascii="Goudy Old Style" w:hAnsi="Goudy Old Style"/>
          <w:sz w:val="22"/>
          <w:szCs w:val="22"/>
        </w:rPr>
      </w:pPr>
    </w:p>
    <w:p w:rsidR="005A6659" w:rsidRPr="00373BD4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4"/>
          <w:szCs w:val="22"/>
        </w:rPr>
      </w:pPr>
      <w:r w:rsidRPr="00373BD4">
        <w:rPr>
          <w:rFonts w:ascii="Goudy Old Style" w:hAnsi="Goudy Old Style"/>
          <w:b/>
          <w:sz w:val="24"/>
          <w:szCs w:val="22"/>
        </w:rPr>
        <w:t>10:50-11:50</w:t>
      </w:r>
      <w:r w:rsidRPr="00373BD4">
        <w:rPr>
          <w:rFonts w:ascii="Goudy Old Style" w:hAnsi="Goudy Old Style"/>
          <w:b/>
          <w:sz w:val="24"/>
          <w:szCs w:val="22"/>
        </w:rPr>
        <w:tab/>
        <w:t xml:space="preserve">Peer Reviewed Abstract Session 4: Vascular Science </w:t>
      </w:r>
    </w:p>
    <w:p w:rsidR="005A6659" w:rsidRPr="001106FC" w:rsidRDefault="005A6659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spacing w:line="360" w:lineRule="auto"/>
        <w:rPr>
          <w:rFonts w:ascii="Goudy Old Style" w:hAnsi="Goudy Old Style"/>
          <w:sz w:val="24"/>
          <w:szCs w:val="22"/>
        </w:rPr>
      </w:pPr>
      <w:r w:rsidRPr="00373BD4">
        <w:rPr>
          <w:rFonts w:ascii="Goudy Old Style" w:hAnsi="Goudy Old Style"/>
          <w:b/>
          <w:sz w:val="24"/>
          <w:szCs w:val="22"/>
        </w:rPr>
        <w:tab/>
      </w:r>
      <w:r w:rsidRPr="001106FC">
        <w:rPr>
          <w:rFonts w:ascii="Goudy Old Style" w:hAnsi="Goudy Old Style"/>
          <w:sz w:val="24"/>
          <w:szCs w:val="22"/>
        </w:rPr>
        <w:t xml:space="preserve">Moderators: </w:t>
      </w:r>
      <w:proofErr w:type="spellStart"/>
      <w:r w:rsidRPr="001106FC">
        <w:rPr>
          <w:rFonts w:ascii="Goudy Old Style" w:hAnsi="Goudy Old Style"/>
          <w:sz w:val="24"/>
          <w:szCs w:val="22"/>
        </w:rPr>
        <w:t>Elad</w:t>
      </w:r>
      <w:proofErr w:type="spellEnd"/>
      <w:r w:rsidRPr="001106FC">
        <w:rPr>
          <w:rFonts w:ascii="Goudy Old Style" w:hAnsi="Goudy Old Style"/>
          <w:sz w:val="24"/>
          <w:szCs w:val="22"/>
        </w:rPr>
        <w:t xml:space="preserve"> Levy </w:t>
      </w:r>
      <w:r w:rsidR="00373BD4" w:rsidRPr="001106FC">
        <w:rPr>
          <w:rFonts w:ascii="Goudy Old Style" w:hAnsi="Goudy Old Style"/>
          <w:sz w:val="24"/>
          <w:szCs w:val="22"/>
        </w:rPr>
        <w:t>&amp;</w:t>
      </w:r>
      <w:r w:rsidRPr="001106FC">
        <w:rPr>
          <w:rFonts w:ascii="Goudy Old Style" w:hAnsi="Goudy Old Style"/>
          <w:sz w:val="24"/>
          <w:szCs w:val="22"/>
        </w:rPr>
        <w:t xml:space="preserve"> Robert Spetzler</w:t>
      </w:r>
    </w:p>
    <w:p w:rsidR="005A6659" w:rsidRPr="005A6659" w:rsidRDefault="005A6659" w:rsidP="005A6659">
      <w:pPr>
        <w:tabs>
          <w:tab w:val="left" w:pos="1440"/>
        </w:tabs>
        <w:rPr>
          <w:rFonts w:ascii="Goudy Old Style" w:hAnsi="Goudy Old Style"/>
          <w:b/>
          <w:sz w:val="22"/>
          <w:szCs w:val="22"/>
        </w:rPr>
      </w:pPr>
    </w:p>
    <w:p w:rsidR="005A6659" w:rsidRPr="00373BD4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373BD4">
        <w:rPr>
          <w:rFonts w:ascii="Goudy Old Style" w:hAnsi="Goudy Old Style"/>
          <w:b/>
          <w:sz w:val="22"/>
          <w:szCs w:val="22"/>
        </w:rPr>
        <w:t>10:50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-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11:00</w:t>
      </w:r>
      <w:r w:rsidR="00373BD4" w:rsidRPr="00373BD4">
        <w:rPr>
          <w:rFonts w:ascii="Goudy Old Style" w:hAnsi="Goudy Old Style"/>
          <w:b/>
          <w:sz w:val="22"/>
          <w:szCs w:val="22"/>
        </w:rPr>
        <w:tab/>
      </w:r>
      <w:r w:rsidRPr="00373BD4">
        <w:rPr>
          <w:rFonts w:ascii="Goudy Old Style" w:hAnsi="Goudy Old Style"/>
          <w:b/>
          <w:sz w:val="22"/>
          <w:szCs w:val="22"/>
        </w:rPr>
        <w:t xml:space="preserve">Functional Connectivity Deficits </w:t>
      </w:r>
      <w:proofErr w:type="gramStart"/>
      <w:r w:rsidRPr="00373BD4">
        <w:rPr>
          <w:rFonts w:ascii="Goudy Old Style" w:hAnsi="Goudy Old Style"/>
          <w:b/>
          <w:sz w:val="22"/>
          <w:szCs w:val="22"/>
        </w:rPr>
        <w:t>After</w:t>
      </w:r>
      <w:proofErr w:type="gramEnd"/>
      <w:r w:rsidRPr="00373BD4">
        <w:rPr>
          <w:rFonts w:ascii="Goudy Old Style" w:hAnsi="Goudy Old Style"/>
          <w:b/>
          <w:sz w:val="22"/>
          <w:szCs w:val="22"/>
        </w:rPr>
        <w:t xml:space="preserve"> Subarachnoid Hemorrhage 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Greg Zipfel</w:t>
      </w:r>
    </w:p>
    <w:p w:rsidR="005A6659" w:rsidRPr="005A6659" w:rsidRDefault="005A6659" w:rsidP="005A6659">
      <w:pPr>
        <w:tabs>
          <w:tab w:val="left" w:pos="1548"/>
        </w:tabs>
        <w:rPr>
          <w:rFonts w:ascii="Goudy Old Style" w:hAnsi="Goudy Old Style"/>
          <w:sz w:val="22"/>
          <w:szCs w:val="22"/>
        </w:rPr>
      </w:pPr>
    </w:p>
    <w:p w:rsidR="005A6659" w:rsidRPr="00373BD4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373BD4">
        <w:rPr>
          <w:rFonts w:ascii="Goudy Old Style" w:hAnsi="Goudy Old Style"/>
          <w:b/>
          <w:sz w:val="22"/>
          <w:szCs w:val="22"/>
        </w:rPr>
        <w:t>11:00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-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11:10</w:t>
      </w:r>
      <w:r w:rsidR="00373BD4" w:rsidRPr="00373BD4">
        <w:rPr>
          <w:rFonts w:ascii="Goudy Old Style" w:hAnsi="Goudy Old Style"/>
          <w:b/>
          <w:sz w:val="22"/>
          <w:szCs w:val="22"/>
        </w:rPr>
        <w:tab/>
      </w:r>
      <w:r w:rsidRPr="00373BD4">
        <w:rPr>
          <w:rFonts w:ascii="Goudy Old Style" w:hAnsi="Goudy Old Style"/>
          <w:b/>
          <w:sz w:val="22"/>
          <w:szCs w:val="22"/>
        </w:rPr>
        <w:t xml:space="preserve">Microbiome Signatures of Cavernous </w:t>
      </w:r>
      <w:proofErr w:type="spellStart"/>
      <w:r w:rsidRPr="00373BD4">
        <w:rPr>
          <w:rFonts w:ascii="Goudy Old Style" w:hAnsi="Goudy Old Style"/>
          <w:b/>
          <w:sz w:val="22"/>
          <w:szCs w:val="22"/>
        </w:rPr>
        <w:t>Angioma</w:t>
      </w:r>
      <w:proofErr w:type="spellEnd"/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proofErr w:type="spellStart"/>
      <w:r w:rsidRPr="005A6659">
        <w:rPr>
          <w:rFonts w:ascii="Goudy Old Style" w:hAnsi="Goudy Old Style"/>
          <w:b/>
          <w:sz w:val="22"/>
          <w:szCs w:val="22"/>
        </w:rPr>
        <w:t>Issam</w:t>
      </w:r>
      <w:proofErr w:type="spellEnd"/>
      <w:r w:rsidRPr="005A6659">
        <w:rPr>
          <w:rFonts w:ascii="Goudy Old Style" w:hAnsi="Goudy Old Style"/>
          <w:b/>
          <w:sz w:val="22"/>
          <w:szCs w:val="22"/>
        </w:rPr>
        <w:t xml:space="preserve">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Awad</w:t>
      </w:r>
      <w:proofErr w:type="spellEnd"/>
    </w:p>
    <w:p w:rsidR="005A6659" w:rsidRPr="005A6659" w:rsidRDefault="005A6659" w:rsidP="005A6659">
      <w:pPr>
        <w:tabs>
          <w:tab w:val="left" w:pos="1548"/>
        </w:tabs>
        <w:rPr>
          <w:rFonts w:ascii="Goudy Old Style" w:hAnsi="Goudy Old Style"/>
          <w:b/>
          <w:sz w:val="22"/>
          <w:szCs w:val="22"/>
        </w:rPr>
      </w:pPr>
    </w:p>
    <w:p w:rsidR="005A6659" w:rsidRPr="00373BD4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373BD4">
        <w:rPr>
          <w:rFonts w:ascii="Goudy Old Style" w:hAnsi="Goudy Old Style"/>
          <w:b/>
          <w:sz w:val="22"/>
          <w:szCs w:val="22"/>
        </w:rPr>
        <w:lastRenderedPageBreak/>
        <w:t>11:10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-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11:20</w:t>
      </w:r>
      <w:r w:rsidRPr="00373BD4">
        <w:rPr>
          <w:rFonts w:ascii="Goudy Old Style" w:hAnsi="Goudy Old Style"/>
          <w:b/>
          <w:sz w:val="22"/>
          <w:szCs w:val="22"/>
        </w:rPr>
        <w:tab/>
      </w:r>
      <w:proofErr w:type="gramStart"/>
      <w:r w:rsidRPr="00373BD4">
        <w:rPr>
          <w:rFonts w:ascii="Goudy Old Style" w:hAnsi="Goudy Old Style"/>
          <w:b/>
          <w:sz w:val="22"/>
          <w:szCs w:val="22"/>
        </w:rPr>
        <w:t>The</w:t>
      </w:r>
      <w:proofErr w:type="gramEnd"/>
      <w:r w:rsidRPr="00373BD4">
        <w:rPr>
          <w:rFonts w:ascii="Goudy Old Style" w:hAnsi="Goudy Old Style"/>
          <w:b/>
          <w:sz w:val="22"/>
          <w:szCs w:val="22"/>
        </w:rPr>
        <w:t xml:space="preserve"> New Generation Hydrogel Endovascular Aneurysm Treatment Trial (HEAT): Final Results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Bernard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Bendok</w:t>
      </w:r>
      <w:proofErr w:type="spellEnd"/>
    </w:p>
    <w:p w:rsidR="005A6659" w:rsidRPr="005A6659" w:rsidRDefault="005A6659" w:rsidP="005A6659">
      <w:pPr>
        <w:tabs>
          <w:tab w:val="left" w:pos="1548"/>
        </w:tabs>
        <w:rPr>
          <w:rFonts w:ascii="Goudy Old Style" w:hAnsi="Goudy Old Style"/>
          <w:sz w:val="22"/>
          <w:szCs w:val="22"/>
        </w:rPr>
      </w:pPr>
    </w:p>
    <w:p w:rsidR="005A6659" w:rsidRPr="00373BD4" w:rsidRDefault="005A6659" w:rsidP="0037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373BD4">
        <w:rPr>
          <w:rFonts w:ascii="Goudy Old Style" w:hAnsi="Goudy Old Style"/>
          <w:b/>
          <w:sz w:val="22"/>
          <w:szCs w:val="22"/>
        </w:rPr>
        <w:t>11:20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-</w:t>
      </w:r>
      <w:r w:rsidR="00373BD4" w:rsidRPr="00373BD4">
        <w:rPr>
          <w:rFonts w:ascii="Goudy Old Style" w:hAnsi="Goudy Old Style"/>
          <w:b/>
          <w:sz w:val="22"/>
          <w:szCs w:val="22"/>
        </w:rPr>
        <w:t xml:space="preserve"> </w:t>
      </w:r>
      <w:r w:rsidRPr="00373BD4">
        <w:rPr>
          <w:rFonts w:ascii="Goudy Old Style" w:hAnsi="Goudy Old Style"/>
          <w:b/>
          <w:sz w:val="22"/>
          <w:szCs w:val="22"/>
        </w:rPr>
        <w:t>11:30</w:t>
      </w:r>
      <w:r w:rsidRPr="00373BD4">
        <w:rPr>
          <w:rFonts w:ascii="Goudy Old Style" w:hAnsi="Goudy Old Style"/>
          <w:b/>
          <w:sz w:val="22"/>
          <w:szCs w:val="22"/>
        </w:rPr>
        <w:tab/>
        <w:t>The R2eD AVM score: a novel predictive tool for arteriovenous malformation presentation with hemorrhage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Judy Huang</w:t>
      </w:r>
    </w:p>
    <w:p w:rsidR="005A6659" w:rsidRPr="005A6659" w:rsidRDefault="005A6659" w:rsidP="005A6659">
      <w:pPr>
        <w:tabs>
          <w:tab w:val="left" w:pos="1548"/>
        </w:tabs>
        <w:rPr>
          <w:rFonts w:ascii="Goudy Old Style" w:hAnsi="Goudy Old Style"/>
          <w:sz w:val="22"/>
          <w:szCs w:val="22"/>
        </w:rPr>
      </w:pPr>
    </w:p>
    <w:p w:rsidR="005A6659" w:rsidRPr="00E20E2E" w:rsidRDefault="005A6659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E20E2E">
        <w:rPr>
          <w:rFonts w:ascii="Goudy Old Style" w:hAnsi="Goudy Old Style"/>
          <w:b/>
          <w:sz w:val="22"/>
          <w:szCs w:val="22"/>
        </w:rPr>
        <w:t>11:30-11:40</w:t>
      </w:r>
      <w:r w:rsidR="00E20E2E" w:rsidRPr="00E20E2E">
        <w:rPr>
          <w:rFonts w:ascii="Goudy Old Style" w:hAnsi="Goudy Old Style"/>
          <w:b/>
          <w:sz w:val="22"/>
          <w:szCs w:val="22"/>
        </w:rPr>
        <w:tab/>
      </w:r>
      <w:r w:rsidRPr="00E20E2E">
        <w:rPr>
          <w:rFonts w:ascii="Goudy Old Style" w:hAnsi="Goudy Old Style"/>
          <w:b/>
          <w:sz w:val="22"/>
          <w:szCs w:val="22"/>
        </w:rPr>
        <w:t>Cerebral Aneurysm Formation and Rupture: Role of Nrf2 Signaling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Aaron Dumont</w:t>
      </w:r>
    </w:p>
    <w:p w:rsidR="005A6659" w:rsidRPr="005A6659" w:rsidRDefault="005A6659" w:rsidP="005A6659">
      <w:pPr>
        <w:tabs>
          <w:tab w:val="left" w:pos="1548"/>
        </w:tabs>
        <w:rPr>
          <w:rFonts w:ascii="Goudy Old Style" w:hAnsi="Goudy Old Style"/>
          <w:b/>
          <w:sz w:val="22"/>
          <w:szCs w:val="22"/>
        </w:rPr>
      </w:pPr>
    </w:p>
    <w:p w:rsidR="005A6659" w:rsidRPr="00E20E2E" w:rsidRDefault="005A6659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E20E2E">
        <w:rPr>
          <w:rFonts w:ascii="Goudy Old Style" w:hAnsi="Goudy Old Style"/>
          <w:b/>
          <w:sz w:val="22"/>
          <w:szCs w:val="22"/>
        </w:rPr>
        <w:t>11:40</w:t>
      </w:r>
      <w:r w:rsidR="00E20E2E" w:rsidRPr="00E20E2E">
        <w:rPr>
          <w:rFonts w:ascii="Goudy Old Style" w:hAnsi="Goudy Old Style"/>
          <w:b/>
          <w:sz w:val="22"/>
          <w:szCs w:val="22"/>
        </w:rPr>
        <w:t xml:space="preserve"> </w:t>
      </w:r>
      <w:r w:rsidRPr="00E20E2E">
        <w:rPr>
          <w:rFonts w:ascii="Goudy Old Style" w:hAnsi="Goudy Old Style"/>
          <w:b/>
          <w:sz w:val="22"/>
          <w:szCs w:val="22"/>
        </w:rPr>
        <w:t>-</w:t>
      </w:r>
      <w:r w:rsidR="00E20E2E" w:rsidRPr="00E20E2E">
        <w:rPr>
          <w:rFonts w:ascii="Goudy Old Style" w:hAnsi="Goudy Old Style"/>
          <w:b/>
          <w:sz w:val="22"/>
          <w:szCs w:val="22"/>
        </w:rPr>
        <w:t xml:space="preserve"> </w:t>
      </w:r>
      <w:r w:rsidRPr="00E20E2E">
        <w:rPr>
          <w:rFonts w:ascii="Goudy Old Style" w:hAnsi="Goudy Old Style"/>
          <w:b/>
          <w:sz w:val="22"/>
          <w:szCs w:val="22"/>
        </w:rPr>
        <w:t>11:50</w:t>
      </w:r>
      <w:r w:rsidRPr="00E20E2E">
        <w:rPr>
          <w:rFonts w:ascii="Goudy Old Style" w:hAnsi="Goudy Old Style"/>
          <w:b/>
          <w:sz w:val="22"/>
          <w:szCs w:val="22"/>
        </w:rPr>
        <w:tab/>
        <w:t xml:space="preserve">Early Gene Deletion Generates a </w:t>
      </w:r>
      <w:proofErr w:type="gramStart"/>
      <w:r w:rsidRPr="00E20E2E">
        <w:rPr>
          <w:rFonts w:ascii="Goudy Old Style" w:hAnsi="Goudy Old Style"/>
          <w:b/>
          <w:sz w:val="22"/>
          <w:szCs w:val="22"/>
        </w:rPr>
        <w:t>High-Fidelity</w:t>
      </w:r>
      <w:proofErr w:type="gramEnd"/>
      <w:r w:rsidRPr="00E20E2E">
        <w:rPr>
          <w:rFonts w:ascii="Goudy Old Style" w:hAnsi="Goudy Old Style"/>
          <w:b/>
          <w:sz w:val="22"/>
          <w:szCs w:val="22"/>
        </w:rPr>
        <w:t xml:space="preserve"> Transgenic Mouse Model of Familial Brain Arteriovenous Malformations</w:t>
      </w:r>
    </w:p>
    <w:p w:rsidR="005A6659" w:rsidRPr="005A6659" w:rsidRDefault="005A6659" w:rsidP="005A6659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Michael Lawton</w:t>
      </w:r>
    </w:p>
    <w:p w:rsidR="005A6659" w:rsidRPr="005A6659" w:rsidRDefault="005A6659" w:rsidP="00E15EB6">
      <w:pPr>
        <w:tabs>
          <w:tab w:val="left" w:pos="1548"/>
        </w:tabs>
        <w:spacing w:line="360" w:lineRule="auto"/>
        <w:rPr>
          <w:rFonts w:ascii="Goudy Old Style" w:hAnsi="Goudy Old Style"/>
          <w:b/>
          <w:sz w:val="22"/>
          <w:szCs w:val="22"/>
        </w:rPr>
      </w:pPr>
    </w:p>
    <w:p w:rsidR="00E20E2E" w:rsidRPr="00C873B8" w:rsidRDefault="00E20E2E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360" w:lineRule="auto"/>
        <w:jc w:val="center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11</w:t>
      </w:r>
      <w:r w:rsidRPr="00C873B8">
        <w:rPr>
          <w:rFonts w:ascii="Goudy Old Style" w:hAnsi="Goudy Old Style"/>
          <w:b/>
          <w:sz w:val="22"/>
          <w:szCs w:val="22"/>
        </w:rPr>
        <w:t>:5</w:t>
      </w:r>
      <w:r>
        <w:rPr>
          <w:rFonts w:ascii="Goudy Old Style" w:hAnsi="Goudy Old Style"/>
          <w:b/>
          <w:sz w:val="22"/>
          <w:szCs w:val="22"/>
        </w:rPr>
        <w:t xml:space="preserve">0 </w:t>
      </w:r>
      <w:r w:rsidRPr="00C873B8">
        <w:rPr>
          <w:rFonts w:ascii="Goudy Old Style" w:hAnsi="Goudy Old Style"/>
          <w:b/>
          <w:sz w:val="22"/>
          <w:szCs w:val="22"/>
        </w:rPr>
        <w:t>-</w:t>
      </w:r>
      <w:r>
        <w:rPr>
          <w:rFonts w:ascii="Goudy Old Style" w:hAnsi="Goudy Old Style"/>
          <w:b/>
          <w:sz w:val="22"/>
          <w:szCs w:val="22"/>
        </w:rPr>
        <w:t xml:space="preserve"> 12</w:t>
      </w:r>
      <w:r w:rsidRPr="00C873B8">
        <w:rPr>
          <w:rFonts w:ascii="Goudy Old Style" w:hAnsi="Goudy Old Style"/>
          <w:b/>
          <w:sz w:val="22"/>
          <w:szCs w:val="22"/>
        </w:rPr>
        <w:t>:</w:t>
      </w:r>
      <w:r>
        <w:rPr>
          <w:rFonts w:ascii="Goudy Old Style" w:hAnsi="Goudy Old Style"/>
          <w:b/>
          <w:sz w:val="22"/>
          <w:szCs w:val="22"/>
        </w:rPr>
        <w:t>00</w:t>
      </w:r>
      <w:r w:rsidRPr="00C873B8">
        <w:rPr>
          <w:rFonts w:ascii="Goudy Old Style" w:hAnsi="Goudy Old Style"/>
          <w:b/>
          <w:sz w:val="22"/>
          <w:szCs w:val="22"/>
        </w:rPr>
        <w:tab/>
        <w:t>Break</w:t>
      </w:r>
    </w:p>
    <w:p w:rsidR="005A6659" w:rsidRPr="005A6659" w:rsidRDefault="005A6659" w:rsidP="00E20E2E">
      <w:pPr>
        <w:spacing w:line="360" w:lineRule="auto"/>
        <w:rPr>
          <w:rFonts w:ascii="Goudy Old Style" w:hAnsi="Goudy Old Style"/>
          <w:b/>
          <w:sz w:val="22"/>
          <w:szCs w:val="22"/>
          <w:u w:val="single"/>
        </w:rPr>
      </w:pPr>
    </w:p>
    <w:p w:rsidR="005A6659" w:rsidRPr="00E20E2E" w:rsidRDefault="005A6659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ind w:left="2880" w:hanging="2880"/>
        <w:rPr>
          <w:rFonts w:ascii="Goudy Old Style" w:hAnsi="Goudy Old Style"/>
          <w:b/>
          <w:sz w:val="24"/>
          <w:szCs w:val="22"/>
        </w:rPr>
      </w:pPr>
      <w:r w:rsidRPr="00E20E2E">
        <w:rPr>
          <w:rFonts w:ascii="Goudy Old Style" w:hAnsi="Goudy Old Style"/>
          <w:b/>
          <w:sz w:val="24"/>
          <w:szCs w:val="22"/>
        </w:rPr>
        <w:t>12:00</w:t>
      </w:r>
      <w:r w:rsidR="00E20E2E">
        <w:rPr>
          <w:rFonts w:ascii="Goudy Old Style" w:hAnsi="Goudy Old Style"/>
          <w:b/>
          <w:sz w:val="24"/>
          <w:szCs w:val="22"/>
        </w:rPr>
        <w:t xml:space="preserve"> </w:t>
      </w:r>
      <w:r w:rsidRPr="00E20E2E">
        <w:rPr>
          <w:rFonts w:ascii="Goudy Old Style" w:hAnsi="Goudy Old Style"/>
          <w:b/>
          <w:sz w:val="24"/>
          <w:szCs w:val="22"/>
        </w:rPr>
        <w:t>-</w:t>
      </w:r>
      <w:r w:rsidR="00E20E2E">
        <w:rPr>
          <w:rFonts w:ascii="Goudy Old Style" w:hAnsi="Goudy Old Style"/>
          <w:b/>
          <w:sz w:val="24"/>
          <w:szCs w:val="22"/>
        </w:rPr>
        <w:t xml:space="preserve"> </w:t>
      </w:r>
      <w:r w:rsidRPr="00E20E2E">
        <w:rPr>
          <w:rFonts w:ascii="Goudy Old Style" w:hAnsi="Goudy Old Style"/>
          <w:b/>
          <w:sz w:val="24"/>
          <w:szCs w:val="22"/>
        </w:rPr>
        <w:t>12:50</w:t>
      </w:r>
      <w:r w:rsidRPr="00E20E2E">
        <w:rPr>
          <w:rFonts w:ascii="Goudy Old Style" w:hAnsi="Goudy Old Style"/>
          <w:b/>
          <w:sz w:val="24"/>
          <w:szCs w:val="22"/>
        </w:rPr>
        <w:tab/>
      </w:r>
      <w:r w:rsidR="00E20E2E" w:rsidRPr="00E20E2E">
        <w:rPr>
          <w:rFonts w:ascii="Goudy Old Style" w:hAnsi="Goudy Old Style"/>
          <w:b/>
          <w:sz w:val="28"/>
          <w:szCs w:val="22"/>
          <w:u w:val="single"/>
        </w:rPr>
        <w:t>Special Lecture I</w:t>
      </w:r>
    </w:p>
    <w:p w:rsidR="005A6659" w:rsidRPr="00E20E2E" w:rsidRDefault="005A6659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ind w:left="2880" w:hanging="2880"/>
        <w:rPr>
          <w:rFonts w:ascii="Goudy Old Style" w:hAnsi="Goudy Old Style"/>
          <w:sz w:val="24"/>
          <w:szCs w:val="22"/>
        </w:rPr>
      </w:pPr>
      <w:r w:rsidRPr="00E20E2E">
        <w:rPr>
          <w:rFonts w:ascii="Goudy Old Style" w:hAnsi="Goudy Old Style"/>
          <w:b/>
          <w:sz w:val="24"/>
          <w:szCs w:val="22"/>
        </w:rPr>
        <w:tab/>
      </w:r>
      <w:r w:rsidRPr="00E20E2E">
        <w:rPr>
          <w:rFonts w:ascii="Goudy Old Style" w:hAnsi="Goudy Old Style"/>
          <w:sz w:val="24"/>
          <w:szCs w:val="22"/>
        </w:rPr>
        <w:t xml:space="preserve">Moderator: Alex </w:t>
      </w:r>
      <w:proofErr w:type="spellStart"/>
      <w:r w:rsidRPr="00E20E2E">
        <w:rPr>
          <w:rFonts w:ascii="Goudy Old Style" w:hAnsi="Goudy Old Style"/>
          <w:sz w:val="24"/>
          <w:szCs w:val="22"/>
        </w:rPr>
        <w:t>Golby</w:t>
      </w:r>
      <w:proofErr w:type="spellEnd"/>
      <w:r w:rsidRPr="00E20E2E">
        <w:rPr>
          <w:rFonts w:ascii="Goudy Old Style" w:hAnsi="Goudy Old Style"/>
          <w:sz w:val="24"/>
          <w:szCs w:val="22"/>
        </w:rPr>
        <w:t xml:space="preserve"> / James </w:t>
      </w:r>
      <w:proofErr w:type="spellStart"/>
      <w:r w:rsidRPr="00E20E2E">
        <w:rPr>
          <w:rFonts w:ascii="Goudy Old Style" w:hAnsi="Goudy Old Style"/>
          <w:sz w:val="24"/>
          <w:szCs w:val="22"/>
        </w:rPr>
        <w:t>Rutka</w:t>
      </w:r>
      <w:proofErr w:type="spellEnd"/>
    </w:p>
    <w:p w:rsidR="00E20E2E" w:rsidRPr="00E20E2E" w:rsidRDefault="00E20E2E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ind w:left="2880" w:hanging="2880"/>
        <w:rPr>
          <w:rFonts w:ascii="Goudy Old Style" w:hAnsi="Goudy Old Style"/>
          <w:b/>
          <w:i/>
          <w:sz w:val="24"/>
          <w:szCs w:val="22"/>
        </w:rPr>
      </w:pPr>
      <w:r>
        <w:rPr>
          <w:rFonts w:ascii="Goudy Old Style" w:hAnsi="Goudy Old Style"/>
          <w:b/>
          <w:i/>
          <w:sz w:val="24"/>
          <w:szCs w:val="22"/>
        </w:rPr>
        <w:tab/>
      </w:r>
      <w:r w:rsidR="005A6659" w:rsidRPr="00E20E2E">
        <w:rPr>
          <w:rFonts w:ascii="Goudy Old Style" w:hAnsi="Goudy Old Style"/>
          <w:b/>
          <w:i/>
          <w:sz w:val="24"/>
          <w:szCs w:val="22"/>
        </w:rPr>
        <w:t>The Rhetoric of Medicine: Lessons on Prof</w:t>
      </w:r>
      <w:r w:rsidRPr="00E20E2E">
        <w:rPr>
          <w:rFonts w:ascii="Goudy Old Style" w:hAnsi="Goudy Old Style"/>
          <w:b/>
          <w:i/>
          <w:sz w:val="24"/>
          <w:szCs w:val="22"/>
        </w:rPr>
        <w:t xml:space="preserve">essionalism </w:t>
      </w:r>
      <w:proofErr w:type="gramStart"/>
      <w:r w:rsidRPr="00E20E2E">
        <w:rPr>
          <w:rFonts w:ascii="Goudy Old Style" w:hAnsi="Goudy Old Style"/>
          <w:b/>
          <w:i/>
          <w:sz w:val="24"/>
          <w:szCs w:val="22"/>
        </w:rPr>
        <w:t>From</w:t>
      </w:r>
      <w:proofErr w:type="gramEnd"/>
      <w:r w:rsidRPr="00E20E2E">
        <w:rPr>
          <w:rFonts w:ascii="Goudy Old Style" w:hAnsi="Goudy Old Style"/>
          <w:b/>
          <w:i/>
          <w:sz w:val="24"/>
          <w:szCs w:val="22"/>
        </w:rPr>
        <w:t xml:space="preserve"> Ancient Greece</w:t>
      </w:r>
    </w:p>
    <w:p w:rsidR="005A6659" w:rsidRPr="00E20E2E" w:rsidRDefault="00E20E2E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spacing w:line="360" w:lineRule="auto"/>
        <w:ind w:left="2880" w:hanging="288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ab/>
      </w:r>
      <w:r w:rsidR="005A6659" w:rsidRPr="00E20E2E">
        <w:rPr>
          <w:rFonts w:ascii="Goudy Old Style" w:hAnsi="Goudy Old Style"/>
          <w:b/>
          <w:sz w:val="24"/>
          <w:szCs w:val="22"/>
        </w:rPr>
        <w:t>Nate Selden/Nigel Nicholson</w:t>
      </w:r>
    </w:p>
    <w:p w:rsidR="005A6659" w:rsidRDefault="005A6659" w:rsidP="00845E48">
      <w:pPr>
        <w:spacing w:line="360" w:lineRule="auto"/>
        <w:rPr>
          <w:rFonts w:ascii="Goudy Old Style" w:eastAsia="Arial" w:hAnsi="Goudy Old Style"/>
          <w:b/>
          <w:spacing w:val="1"/>
          <w:w w:val="113"/>
          <w:sz w:val="22"/>
          <w:szCs w:val="22"/>
        </w:rPr>
      </w:pPr>
    </w:p>
    <w:p w:rsidR="00845E48" w:rsidRP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i/>
          <w:spacing w:val="1"/>
          <w:w w:val="113"/>
          <w:sz w:val="24"/>
          <w:szCs w:val="22"/>
        </w:rPr>
      </w:pPr>
      <w:r w:rsidRPr="00845E48">
        <w:rPr>
          <w:rFonts w:ascii="Goudy Old Style" w:eastAsia="Arial" w:hAnsi="Goudy Old Style"/>
          <w:i/>
          <w:spacing w:val="1"/>
          <w:w w:val="113"/>
          <w:sz w:val="24"/>
          <w:szCs w:val="22"/>
        </w:rPr>
        <w:t>Evening Social Event:</w:t>
      </w:r>
    </w:p>
    <w:p w:rsidR="00845E48" w:rsidRP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  <w:r w:rsidRPr="00845E48">
        <w:rPr>
          <w:rFonts w:ascii="Goudy Old Style" w:eastAsia="Arial" w:hAnsi="Goudy Old Style"/>
          <w:b/>
          <w:spacing w:val="1"/>
          <w:w w:val="113"/>
          <w:sz w:val="24"/>
          <w:szCs w:val="22"/>
        </w:rPr>
        <w:t xml:space="preserve">Visit to the </w:t>
      </w:r>
      <w:proofErr w:type="spellStart"/>
      <w:r w:rsidRPr="00845E48"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Musei</w:t>
      </w:r>
      <w:proofErr w:type="spellEnd"/>
      <w:r w:rsidRPr="00845E48">
        <w:rPr>
          <w:rFonts w:ascii="Goudy Old Style" w:eastAsia="Arial" w:hAnsi="Goudy Old Style"/>
          <w:b/>
          <w:spacing w:val="1"/>
          <w:w w:val="113"/>
          <w:sz w:val="24"/>
          <w:szCs w:val="22"/>
        </w:rPr>
        <w:t xml:space="preserve"> </w:t>
      </w:r>
      <w:proofErr w:type="spellStart"/>
      <w:r w:rsidRPr="00845E48"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Vaticani</w:t>
      </w:r>
      <w:proofErr w:type="spellEnd"/>
      <w:r w:rsidRPr="00845E48">
        <w:rPr>
          <w:rFonts w:ascii="Goudy Old Style" w:eastAsia="Arial" w:hAnsi="Goudy Old Style"/>
          <w:b/>
          <w:spacing w:val="1"/>
          <w:w w:val="113"/>
          <w:sz w:val="24"/>
          <w:szCs w:val="22"/>
        </w:rPr>
        <w:t xml:space="preserve"> and Sistine Chapel</w:t>
      </w:r>
    </w:p>
    <w:p w:rsid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  <w:r w:rsidRPr="00845E48"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Dinner at the Paolo VI Residence and Terrace</w:t>
      </w:r>
    </w:p>
    <w:p w:rsidR="00845E48" w:rsidRPr="00EE5DE0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i/>
          <w:spacing w:val="1"/>
          <w:w w:val="113"/>
          <w:sz w:val="22"/>
          <w:szCs w:val="22"/>
        </w:rPr>
      </w:pPr>
      <w:r w:rsidRPr="00EE5DE0">
        <w:rPr>
          <w:rFonts w:ascii="Goudy Old Style" w:eastAsia="Arial" w:hAnsi="Goudy Old Style"/>
          <w:i/>
          <w:spacing w:val="1"/>
          <w:w w:val="113"/>
          <w:sz w:val="22"/>
          <w:szCs w:val="22"/>
        </w:rPr>
        <w:t>Buses depart from hotel at 5:30 pm- Business casual attire recommended</w:t>
      </w:r>
    </w:p>
    <w:p w:rsidR="00845E48" w:rsidRPr="00845E48" w:rsidRDefault="00845E48" w:rsidP="00845E48">
      <w:pPr>
        <w:spacing w:line="360" w:lineRule="auto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</w:p>
    <w:p w:rsidR="00E20E2E" w:rsidRPr="005A6659" w:rsidRDefault="005A6659" w:rsidP="00E20E2E">
      <w:pPr>
        <w:pBdr>
          <w:bottom w:val="single" w:sz="4" w:space="1" w:color="auto"/>
        </w:pBdr>
        <w:tabs>
          <w:tab w:val="left" w:pos="360"/>
        </w:tabs>
        <w:spacing w:line="264" w:lineRule="auto"/>
        <w:jc w:val="right"/>
        <w:rPr>
          <w:rFonts w:ascii="Goudy Old Style" w:hAnsi="Goudy Old Style"/>
          <w:b/>
          <w:smallCaps/>
          <w:sz w:val="28"/>
          <w:szCs w:val="28"/>
        </w:rPr>
      </w:pPr>
      <w:r w:rsidRPr="005A6659">
        <w:rPr>
          <w:rFonts w:ascii="Goudy Old Style" w:eastAsia="Arial" w:hAnsi="Goudy Old Style"/>
          <w:b/>
          <w:smallCaps/>
          <w:spacing w:val="1"/>
          <w:w w:val="113"/>
          <w:sz w:val="22"/>
          <w:szCs w:val="22"/>
          <w:u w:val="single"/>
        </w:rPr>
        <w:br w:type="page"/>
      </w:r>
      <w:r w:rsidR="00E20E2E">
        <w:rPr>
          <w:rFonts w:ascii="Goudy Old Style" w:hAnsi="Goudy Old Style"/>
          <w:b/>
          <w:smallCaps/>
          <w:sz w:val="28"/>
          <w:szCs w:val="28"/>
        </w:rPr>
        <w:lastRenderedPageBreak/>
        <w:t>F</w:t>
      </w:r>
      <w:r w:rsidR="00E20E2E" w:rsidRPr="005A6659">
        <w:rPr>
          <w:rFonts w:ascii="Goudy Old Style" w:hAnsi="Goudy Old Style"/>
          <w:b/>
          <w:smallCaps/>
          <w:sz w:val="28"/>
          <w:szCs w:val="28"/>
        </w:rPr>
        <w:t>r</w:t>
      </w:r>
      <w:r w:rsidR="00E20E2E">
        <w:rPr>
          <w:rFonts w:ascii="Goudy Old Style" w:hAnsi="Goudy Old Style"/>
          <w:b/>
          <w:smallCaps/>
          <w:sz w:val="28"/>
          <w:szCs w:val="28"/>
        </w:rPr>
        <w:t>i</w:t>
      </w:r>
      <w:r w:rsidR="00E20E2E" w:rsidRPr="005A6659">
        <w:rPr>
          <w:rFonts w:ascii="Goudy Old Style" w:hAnsi="Goudy Old Style"/>
          <w:b/>
          <w:smallCaps/>
          <w:sz w:val="28"/>
          <w:szCs w:val="28"/>
        </w:rPr>
        <w:t xml:space="preserve">day, September </w:t>
      </w:r>
      <w:r w:rsidR="00E20E2E">
        <w:rPr>
          <w:rFonts w:ascii="Goudy Old Style" w:hAnsi="Goudy Old Style"/>
          <w:b/>
          <w:smallCaps/>
          <w:sz w:val="28"/>
          <w:szCs w:val="28"/>
        </w:rPr>
        <w:t>20</w:t>
      </w:r>
      <w:r w:rsidR="00E20E2E" w:rsidRPr="005A6659">
        <w:rPr>
          <w:rFonts w:ascii="Goudy Old Style" w:hAnsi="Goudy Old Style"/>
          <w:b/>
          <w:smallCaps/>
          <w:sz w:val="28"/>
          <w:szCs w:val="28"/>
        </w:rPr>
        <w:t>, 2019</w:t>
      </w:r>
    </w:p>
    <w:p w:rsidR="00E20E2E" w:rsidRPr="005A6659" w:rsidRDefault="00E20E2E" w:rsidP="00E20E2E">
      <w:pPr>
        <w:tabs>
          <w:tab w:val="left" w:pos="360"/>
        </w:tabs>
        <w:spacing w:line="264" w:lineRule="auto"/>
        <w:rPr>
          <w:rFonts w:ascii="Goudy Old Style" w:hAnsi="Goudy Old Style"/>
          <w:b/>
          <w:sz w:val="22"/>
          <w:szCs w:val="22"/>
        </w:rPr>
      </w:pPr>
    </w:p>
    <w:p w:rsidR="00E20E2E" w:rsidRPr="00E15EB6" w:rsidRDefault="00E20E2E" w:rsidP="00E20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</w:tabs>
        <w:spacing w:line="264" w:lineRule="auto"/>
        <w:rPr>
          <w:rFonts w:ascii="Goudy Old Style" w:hAnsi="Goudy Old Style"/>
          <w:b/>
          <w:smallCaps/>
          <w:sz w:val="24"/>
          <w:szCs w:val="22"/>
        </w:rPr>
      </w:pPr>
      <w:r w:rsidRPr="00E15EB6">
        <w:rPr>
          <w:rFonts w:ascii="Goudy Old Style" w:hAnsi="Goudy Old Style"/>
          <w:b/>
          <w:smallCaps/>
          <w:sz w:val="24"/>
          <w:szCs w:val="22"/>
        </w:rPr>
        <w:t>7:30 – 7:35</w:t>
      </w:r>
      <w:r w:rsidRPr="00E15EB6">
        <w:rPr>
          <w:rFonts w:ascii="Goudy Old Style" w:hAnsi="Goudy Old Style"/>
          <w:b/>
          <w:smallCaps/>
          <w:sz w:val="24"/>
          <w:szCs w:val="22"/>
        </w:rPr>
        <w:tab/>
        <w:t>Welcom</w:t>
      </w:r>
      <w:r w:rsidR="00E15EB6">
        <w:rPr>
          <w:rFonts w:ascii="Goudy Old Style" w:hAnsi="Goudy Old Style"/>
          <w:b/>
          <w:smallCaps/>
          <w:sz w:val="24"/>
          <w:szCs w:val="22"/>
        </w:rPr>
        <w:t>e &amp;</w:t>
      </w:r>
      <w:r w:rsidRPr="00E15EB6">
        <w:rPr>
          <w:rFonts w:ascii="Goudy Old Style" w:hAnsi="Goudy Old Style"/>
          <w:b/>
          <w:smallCaps/>
          <w:sz w:val="24"/>
          <w:szCs w:val="22"/>
        </w:rPr>
        <w:t xml:space="preserve"> Remarks</w:t>
      </w:r>
    </w:p>
    <w:p w:rsidR="00E20E2E" w:rsidRPr="005A6659" w:rsidRDefault="00E20E2E" w:rsidP="00E20E2E">
      <w:pPr>
        <w:pStyle w:val="Heading1"/>
        <w:tabs>
          <w:tab w:val="left" w:pos="360"/>
          <w:tab w:val="left" w:pos="720"/>
          <w:tab w:val="left" w:pos="1763"/>
        </w:tabs>
        <w:spacing w:before="0" w:line="360" w:lineRule="auto"/>
        <w:jc w:val="both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 xml:space="preserve">Michael McDermott </w:t>
      </w:r>
      <w:r w:rsidRPr="005A6659">
        <w:rPr>
          <w:rFonts w:ascii="Goudy Old Style" w:hAnsi="Goudy Old Style"/>
          <w:b w:val="0"/>
          <w:sz w:val="22"/>
          <w:szCs w:val="22"/>
        </w:rPr>
        <w:t xml:space="preserve">(Scientific Program Chair) &amp; </w:t>
      </w:r>
      <w:r w:rsidRPr="005A6659">
        <w:rPr>
          <w:rFonts w:ascii="Goudy Old Style" w:hAnsi="Goudy Old Style"/>
          <w:sz w:val="22"/>
          <w:szCs w:val="22"/>
        </w:rPr>
        <w:t xml:space="preserve">Alex Olivi </w:t>
      </w:r>
      <w:r w:rsidRPr="005A6659">
        <w:rPr>
          <w:rFonts w:ascii="Goudy Old Style" w:hAnsi="Goudy Old Style"/>
          <w:b w:val="0"/>
          <w:sz w:val="22"/>
          <w:szCs w:val="22"/>
        </w:rPr>
        <w:t>(Local Arrangements Chair)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4"/>
          <w:szCs w:val="22"/>
        </w:rPr>
      </w:pPr>
      <w:r w:rsidRPr="00E15EB6">
        <w:rPr>
          <w:rFonts w:ascii="Goudy Old Style" w:hAnsi="Goudy Old Style"/>
          <w:b/>
          <w:sz w:val="24"/>
          <w:szCs w:val="22"/>
        </w:rPr>
        <w:t>7:35-8:35</w:t>
      </w:r>
      <w:r w:rsidRPr="00E15EB6">
        <w:rPr>
          <w:rFonts w:ascii="Goudy Old Style" w:hAnsi="Goudy Old Style"/>
          <w:b/>
          <w:sz w:val="24"/>
          <w:szCs w:val="22"/>
        </w:rPr>
        <w:tab/>
        <w:t xml:space="preserve">Peer Reviewed Abstract Session </w:t>
      </w:r>
      <w:r w:rsidR="00E15EB6">
        <w:rPr>
          <w:rFonts w:ascii="Goudy Old Style" w:hAnsi="Goudy Old Style"/>
          <w:b/>
          <w:sz w:val="24"/>
          <w:szCs w:val="22"/>
        </w:rPr>
        <w:t>V</w:t>
      </w:r>
      <w:r w:rsidRPr="00E15EB6">
        <w:rPr>
          <w:rFonts w:ascii="Goudy Old Style" w:hAnsi="Goudy Old Style"/>
          <w:b/>
          <w:sz w:val="24"/>
          <w:szCs w:val="22"/>
        </w:rPr>
        <w:t>: Vascular</w:t>
      </w: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spacing w:line="360" w:lineRule="auto"/>
        <w:rPr>
          <w:rFonts w:ascii="Goudy Old Style" w:hAnsi="Goudy Old Style"/>
          <w:sz w:val="24"/>
          <w:szCs w:val="22"/>
        </w:rPr>
      </w:pPr>
      <w:r w:rsidRPr="00E15EB6">
        <w:rPr>
          <w:rFonts w:ascii="Goudy Old Style" w:hAnsi="Goudy Old Style"/>
          <w:sz w:val="24"/>
          <w:szCs w:val="22"/>
        </w:rPr>
        <w:tab/>
        <w:t xml:space="preserve">Moderators: Michael Lawton </w:t>
      </w:r>
      <w:r w:rsidR="00E15EB6">
        <w:rPr>
          <w:rFonts w:ascii="Goudy Old Style" w:hAnsi="Goudy Old Style"/>
          <w:sz w:val="24"/>
          <w:szCs w:val="22"/>
        </w:rPr>
        <w:t>&amp;</w:t>
      </w:r>
      <w:r w:rsidRPr="00E15EB6">
        <w:rPr>
          <w:rFonts w:ascii="Goudy Old Style" w:hAnsi="Goudy Old Style"/>
          <w:sz w:val="24"/>
          <w:szCs w:val="22"/>
        </w:rPr>
        <w:t xml:space="preserve"> </w:t>
      </w:r>
      <w:r w:rsidR="00E15EB6">
        <w:rPr>
          <w:rFonts w:ascii="Goudy Old Style" w:hAnsi="Goudy Old Style"/>
          <w:sz w:val="24"/>
          <w:szCs w:val="22"/>
        </w:rPr>
        <w:t xml:space="preserve">E. </w:t>
      </w:r>
      <w:r w:rsidRPr="00E15EB6">
        <w:rPr>
          <w:rFonts w:ascii="Goudy Old Style" w:hAnsi="Goudy Old Style"/>
          <w:sz w:val="24"/>
          <w:szCs w:val="22"/>
        </w:rPr>
        <w:t>Sander Connolly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  <w:u w:val="single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7:35-7:45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 xml:space="preserve">Extracellular microRNAs in Blood Differentiate </w:t>
      </w:r>
      <w:proofErr w:type="gramStart"/>
      <w:r w:rsidRPr="001172C9">
        <w:rPr>
          <w:rFonts w:ascii="Goudy Old Style" w:hAnsi="Goudy Old Style"/>
          <w:b/>
          <w:sz w:val="22"/>
          <w:szCs w:val="22"/>
        </w:rPr>
        <w:t>Between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 xml:space="preserve"> Ischemic and Hemorrhagic Stroke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Robert Spetzler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7:45-7:55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NEWTON-2: R</w:t>
      </w:r>
      <w:r w:rsidR="001172C9" w:rsidRPr="001172C9">
        <w:rPr>
          <w:rFonts w:ascii="Goudy Old Style" w:hAnsi="Goudy Old Style"/>
          <w:b/>
          <w:sz w:val="22"/>
          <w:szCs w:val="22"/>
        </w:rPr>
        <w:t xml:space="preserve">andomized, </w:t>
      </w:r>
      <w:proofErr w:type="gramStart"/>
      <w:r w:rsidR="001172C9" w:rsidRPr="001172C9">
        <w:rPr>
          <w:rFonts w:ascii="Goudy Old Style" w:hAnsi="Goudy Old Style"/>
          <w:b/>
          <w:sz w:val="22"/>
          <w:szCs w:val="22"/>
        </w:rPr>
        <w:t>Double-blind</w:t>
      </w:r>
      <w:proofErr w:type="gramEnd"/>
      <w:r w:rsidR="001172C9" w:rsidRPr="001172C9">
        <w:rPr>
          <w:rFonts w:ascii="Goudy Old Style" w:hAnsi="Goudy Old Style"/>
          <w:b/>
          <w:sz w:val="22"/>
          <w:szCs w:val="22"/>
        </w:rPr>
        <w:t>, Placebo-controlled study of EG 1962 in Aneurysmal Subarachnoid Hemorrhage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Loch MacDonald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7:55-8:05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When Flow Diversion Fails: Predictive Factors of Incomplete Aneurysm Occlusion after Pipeline Embolization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Chris Ogilvy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proofErr w:type="gramStart"/>
      <w:r w:rsidRPr="001172C9">
        <w:rPr>
          <w:rFonts w:ascii="Goudy Old Style" w:hAnsi="Goudy Old Style"/>
          <w:b/>
          <w:sz w:val="22"/>
          <w:szCs w:val="22"/>
        </w:rPr>
        <w:t>8: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>05-8:15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proofErr w:type="spellStart"/>
      <w:r w:rsidRPr="001172C9">
        <w:rPr>
          <w:rFonts w:ascii="Goudy Old Style" w:hAnsi="Goudy Old Style"/>
          <w:b/>
          <w:sz w:val="22"/>
          <w:szCs w:val="22"/>
        </w:rPr>
        <w:t>Transradial</w:t>
      </w:r>
      <w:proofErr w:type="spellEnd"/>
      <w:r w:rsidRPr="001172C9">
        <w:rPr>
          <w:rFonts w:ascii="Goudy Old Style" w:hAnsi="Goudy Old Style"/>
          <w:b/>
          <w:sz w:val="22"/>
          <w:szCs w:val="22"/>
        </w:rPr>
        <w:t xml:space="preserve"> Cerebral Angiography: A Safer Alternative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Felipe Albuquerque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8:15-8:25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Somatic mutations in cerebral aneurysms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Rose Du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8:25-8:35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Intracranial Aneurysms: Does Size Really Matter?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Phil Stieg</w:t>
      </w:r>
    </w:p>
    <w:p w:rsidR="00E20E2E" w:rsidRPr="005A6659" w:rsidRDefault="00E20E2E" w:rsidP="00E20E2E">
      <w:pPr>
        <w:tabs>
          <w:tab w:val="left" w:pos="1440"/>
        </w:tabs>
        <w:rPr>
          <w:rFonts w:ascii="Goudy Old Style" w:hAnsi="Goudy Old Style"/>
          <w:b/>
          <w:sz w:val="22"/>
          <w:szCs w:val="22"/>
          <w:u w:val="single"/>
        </w:rPr>
      </w:pPr>
    </w:p>
    <w:p w:rsidR="00E20E2E" w:rsidRPr="005A6659" w:rsidRDefault="00E20E2E" w:rsidP="00E20E2E">
      <w:pPr>
        <w:tabs>
          <w:tab w:val="left" w:pos="1440"/>
        </w:tabs>
        <w:rPr>
          <w:rFonts w:ascii="Goudy Old Style" w:hAnsi="Goudy Old Style"/>
          <w:b/>
          <w:sz w:val="22"/>
          <w:szCs w:val="22"/>
          <w:u w:val="single"/>
        </w:rPr>
      </w:pP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4"/>
          <w:szCs w:val="22"/>
        </w:rPr>
      </w:pPr>
      <w:r w:rsidRPr="00E15EB6">
        <w:rPr>
          <w:rFonts w:ascii="Goudy Old Style" w:hAnsi="Goudy Old Style"/>
          <w:b/>
          <w:sz w:val="24"/>
          <w:szCs w:val="22"/>
        </w:rPr>
        <w:t>8:35-9:15</w:t>
      </w:r>
      <w:r w:rsidRPr="00E15EB6">
        <w:rPr>
          <w:rFonts w:ascii="Goudy Old Style" w:hAnsi="Goudy Old Style"/>
          <w:b/>
          <w:sz w:val="24"/>
          <w:szCs w:val="22"/>
        </w:rPr>
        <w:tab/>
        <w:t xml:space="preserve">Peer Reviewed Abstract Session </w:t>
      </w:r>
      <w:r w:rsidR="00E15EB6">
        <w:rPr>
          <w:rFonts w:ascii="Goudy Old Style" w:hAnsi="Goudy Old Style"/>
          <w:b/>
          <w:sz w:val="24"/>
          <w:szCs w:val="22"/>
        </w:rPr>
        <w:t>VI</w:t>
      </w:r>
      <w:r w:rsidRPr="00E15EB6">
        <w:rPr>
          <w:rFonts w:ascii="Goudy Old Style" w:hAnsi="Goudy Old Style"/>
          <w:b/>
          <w:sz w:val="24"/>
          <w:szCs w:val="22"/>
        </w:rPr>
        <w:t>: Tumor</w:t>
      </w: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spacing w:line="360" w:lineRule="auto"/>
        <w:rPr>
          <w:rFonts w:ascii="Goudy Old Style" w:hAnsi="Goudy Old Style"/>
          <w:sz w:val="24"/>
          <w:szCs w:val="22"/>
        </w:rPr>
      </w:pPr>
      <w:r w:rsidRPr="00E15EB6">
        <w:rPr>
          <w:rFonts w:ascii="Goudy Old Style" w:hAnsi="Goudy Old Style"/>
          <w:sz w:val="24"/>
          <w:szCs w:val="22"/>
        </w:rPr>
        <w:tab/>
        <w:t xml:space="preserve">Moderators: Henry </w:t>
      </w:r>
      <w:proofErr w:type="spellStart"/>
      <w:r w:rsidRPr="00E15EB6">
        <w:rPr>
          <w:rFonts w:ascii="Goudy Old Style" w:hAnsi="Goudy Old Style"/>
          <w:sz w:val="24"/>
          <w:szCs w:val="22"/>
        </w:rPr>
        <w:t>Brem</w:t>
      </w:r>
      <w:proofErr w:type="spellEnd"/>
      <w:r w:rsidRPr="00E15EB6">
        <w:rPr>
          <w:rFonts w:ascii="Goudy Old Style" w:hAnsi="Goudy Old Style"/>
          <w:sz w:val="24"/>
          <w:szCs w:val="22"/>
        </w:rPr>
        <w:t xml:space="preserve"> / Don O’Rourke</w:t>
      </w:r>
    </w:p>
    <w:p w:rsidR="00E20E2E" w:rsidRPr="005A6659" w:rsidRDefault="00E20E2E" w:rsidP="00E20E2E">
      <w:pPr>
        <w:ind w:left="720" w:firstLine="720"/>
        <w:rPr>
          <w:rFonts w:ascii="Goudy Old Style" w:hAnsi="Goudy Old Style"/>
          <w:sz w:val="22"/>
          <w:szCs w:val="22"/>
        </w:rPr>
      </w:pPr>
    </w:p>
    <w:p w:rsidR="00E20E2E" w:rsidRPr="005A6659" w:rsidRDefault="00E20E2E" w:rsidP="00E20E2E">
      <w:pPr>
        <w:tabs>
          <w:tab w:val="left" w:pos="1440"/>
        </w:tabs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ab/>
        <w:t xml:space="preserve">   </w:t>
      </w: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8:35-8:40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 xml:space="preserve">Long-Term Outcomes in the Treatment of Pediatric Skull Base </w:t>
      </w:r>
      <w:proofErr w:type="spellStart"/>
      <w:r w:rsidRPr="001172C9">
        <w:rPr>
          <w:rFonts w:ascii="Goudy Old Style" w:hAnsi="Goudy Old Style"/>
          <w:b/>
          <w:sz w:val="22"/>
          <w:szCs w:val="22"/>
        </w:rPr>
        <w:t>Chordomas</w:t>
      </w:r>
      <w:proofErr w:type="spellEnd"/>
      <w:r w:rsidRPr="001172C9">
        <w:rPr>
          <w:rFonts w:ascii="Goudy Old Style" w:hAnsi="Goudy Old Style"/>
          <w:b/>
          <w:sz w:val="22"/>
          <w:szCs w:val="22"/>
        </w:rPr>
        <w:t xml:space="preserve"> 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Paul Gardner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jc w:val="both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8:40-8:50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 xml:space="preserve">MRI Perfusion </w:t>
      </w:r>
      <w:proofErr w:type="spellStart"/>
      <w:r w:rsidRPr="001172C9">
        <w:rPr>
          <w:rFonts w:ascii="Goudy Old Style" w:hAnsi="Goudy Old Style"/>
          <w:b/>
          <w:sz w:val="22"/>
          <w:szCs w:val="22"/>
        </w:rPr>
        <w:t>Radiomic</w:t>
      </w:r>
      <w:proofErr w:type="spellEnd"/>
      <w:r w:rsidRPr="001172C9">
        <w:rPr>
          <w:rFonts w:ascii="Goudy Old Style" w:hAnsi="Goudy Old Style"/>
          <w:b/>
          <w:sz w:val="22"/>
          <w:szCs w:val="22"/>
        </w:rPr>
        <w:t xml:space="preserve"> Machine Learning Identifies </w:t>
      </w:r>
      <w:proofErr w:type="spellStart"/>
      <w:r w:rsidRPr="001172C9">
        <w:rPr>
          <w:rFonts w:ascii="Goudy Old Style" w:hAnsi="Goudy Old Style"/>
          <w:b/>
          <w:sz w:val="22"/>
          <w:szCs w:val="22"/>
        </w:rPr>
        <w:t>Pseudoprogression</w:t>
      </w:r>
      <w:proofErr w:type="spellEnd"/>
      <w:r w:rsidRPr="001172C9">
        <w:rPr>
          <w:rFonts w:ascii="Goudy Old Style" w:hAnsi="Goudy Old Style"/>
          <w:b/>
          <w:sz w:val="22"/>
          <w:szCs w:val="22"/>
        </w:rPr>
        <w:t xml:space="preserve"> in Glioblastoma – A Multicenter Study 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Greg Fuller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8:50-9:00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proofErr w:type="gramStart"/>
      <w:r w:rsidRPr="001172C9">
        <w:rPr>
          <w:rFonts w:ascii="Goudy Old Style" w:hAnsi="Goudy Old Style"/>
          <w:b/>
          <w:sz w:val="22"/>
          <w:szCs w:val="22"/>
        </w:rPr>
        <w:t>The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 xml:space="preserve"> evolution of epilepsy surgery for children: lessons from tuberous sclerosis complex over 20 years</w:t>
      </w:r>
    </w:p>
    <w:p w:rsidR="00E20E2E" w:rsidRPr="005A6659" w:rsidRDefault="00E20E2E" w:rsidP="00E20E2E">
      <w:pPr>
        <w:ind w:left="1440" w:hanging="1440"/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Howard Weiner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9:00-9:10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Stimulated Raman Histology for Rapid Neurosurgical Intraoperative Histology: A Prospective Series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Allan Levi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1172C9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  <w:u w:val="single"/>
        </w:rPr>
      </w:pPr>
      <w:proofErr w:type="gramStart"/>
      <w:r w:rsidRPr="001172C9">
        <w:rPr>
          <w:rFonts w:ascii="Goudy Old Style" w:hAnsi="Goudy Old Style"/>
          <w:b/>
          <w:sz w:val="22"/>
          <w:szCs w:val="22"/>
        </w:rPr>
        <w:t>9: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>10-9:15</w:t>
      </w:r>
      <w:r w:rsidRPr="001172C9">
        <w:rPr>
          <w:rFonts w:ascii="Goudy Old Style" w:hAnsi="Goudy Old Style"/>
          <w:b/>
          <w:sz w:val="22"/>
          <w:szCs w:val="22"/>
        </w:rPr>
        <w:tab/>
        <w:t>Discussion</w:t>
      </w:r>
    </w:p>
    <w:p w:rsidR="001172C9" w:rsidRDefault="001172C9" w:rsidP="001172C9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Goudy Old Style" w:hAnsi="Goudy Old Style"/>
          <w:b/>
          <w:color w:val="000000"/>
          <w:sz w:val="22"/>
          <w:szCs w:val="22"/>
        </w:rPr>
      </w:pPr>
    </w:p>
    <w:p w:rsidR="00E20E2E" w:rsidRDefault="00E20E2E" w:rsidP="001172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Goudy Old Style" w:hAnsi="Goudy Old Style"/>
          <w:b/>
          <w:color w:val="000000"/>
          <w:sz w:val="22"/>
          <w:szCs w:val="22"/>
        </w:rPr>
      </w:pPr>
      <w:proofErr w:type="gramStart"/>
      <w:r w:rsidRPr="001172C9">
        <w:rPr>
          <w:rFonts w:ascii="Goudy Old Style" w:hAnsi="Goudy Old Style"/>
          <w:b/>
          <w:color w:val="000000"/>
          <w:sz w:val="22"/>
          <w:szCs w:val="22"/>
        </w:rPr>
        <w:t>9:</w:t>
      </w:r>
      <w:proofErr w:type="gramEnd"/>
      <w:r w:rsidRPr="001172C9">
        <w:rPr>
          <w:rFonts w:ascii="Goudy Old Style" w:hAnsi="Goudy Old Style"/>
          <w:b/>
          <w:color w:val="000000"/>
          <w:sz w:val="22"/>
          <w:szCs w:val="22"/>
        </w:rPr>
        <w:t>15-9:30</w:t>
      </w:r>
      <w:r w:rsidRPr="001172C9">
        <w:rPr>
          <w:rFonts w:ascii="Goudy Old Style" w:hAnsi="Goudy Old Style"/>
          <w:b/>
          <w:color w:val="000000"/>
          <w:sz w:val="22"/>
          <w:szCs w:val="22"/>
        </w:rPr>
        <w:tab/>
      </w:r>
      <w:r w:rsidRPr="005A6659">
        <w:rPr>
          <w:rFonts w:ascii="Goudy Old Style" w:hAnsi="Goudy Old Style"/>
          <w:b/>
          <w:color w:val="000000"/>
          <w:sz w:val="22"/>
          <w:szCs w:val="22"/>
        </w:rPr>
        <w:t>Break</w:t>
      </w:r>
    </w:p>
    <w:p w:rsidR="001172C9" w:rsidRPr="005A6659" w:rsidRDefault="001172C9" w:rsidP="001172C9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Goudy Old Style" w:hAnsi="Goudy Old Style"/>
          <w:b/>
          <w:color w:val="000000"/>
          <w:sz w:val="22"/>
          <w:szCs w:val="22"/>
        </w:rPr>
      </w:pPr>
    </w:p>
    <w:p w:rsidR="00E20E2E" w:rsidRPr="00E15EB6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4"/>
          <w:szCs w:val="22"/>
        </w:rPr>
      </w:pPr>
      <w:r w:rsidRPr="00E15EB6">
        <w:rPr>
          <w:rFonts w:ascii="Goudy Old Style" w:hAnsi="Goudy Old Style"/>
          <w:b/>
          <w:sz w:val="24"/>
          <w:szCs w:val="22"/>
        </w:rPr>
        <w:t xml:space="preserve">9:30-10:30  </w:t>
      </w:r>
      <w:r w:rsidR="00E15EB6">
        <w:rPr>
          <w:rFonts w:ascii="Goudy Old Style" w:hAnsi="Goudy Old Style"/>
          <w:b/>
          <w:sz w:val="24"/>
          <w:szCs w:val="22"/>
        </w:rPr>
        <w:tab/>
      </w:r>
      <w:r w:rsidRPr="00E15EB6">
        <w:rPr>
          <w:rFonts w:ascii="Goudy Old Style" w:hAnsi="Goudy Old Style"/>
          <w:b/>
          <w:sz w:val="24"/>
          <w:szCs w:val="22"/>
        </w:rPr>
        <w:t xml:space="preserve">Peer Reviewed Abstract Session </w:t>
      </w:r>
      <w:r w:rsidR="00E15EB6">
        <w:rPr>
          <w:rFonts w:ascii="Goudy Old Style" w:hAnsi="Goudy Old Style"/>
          <w:b/>
          <w:sz w:val="24"/>
          <w:szCs w:val="22"/>
        </w:rPr>
        <w:t>VII</w:t>
      </w:r>
      <w:r w:rsidRPr="00E15EB6">
        <w:rPr>
          <w:rFonts w:ascii="Goudy Old Style" w:hAnsi="Goudy Old Style"/>
          <w:b/>
          <w:sz w:val="24"/>
          <w:szCs w:val="22"/>
        </w:rPr>
        <w:t>: Spine</w:t>
      </w: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spacing w:line="360" w:lineRule="auto"/>
        <w:rPr>
          <w:rFonts w:ascii="Goudy Old Style" w:hAnsi="Goudy Old Style"/>
          <w:sz w:val="24"/>
          <w:szCs w:val="22"/>
        </w:rPr>
      </w:pPr>
      <w:r w:rsidRPr="00E15EB6">
        <w:rPr>
          <w:rFonts w:ascii="Goudy Old Style" w:hAnsi="Goudy Old Style"/>
          <w:sz w:val="24"/>
          <w:szCs w:val="22"/>
        </w:rPr>
        <w:tab/>
        <w:t xml:space="preserve">Moderators: Kevin Foley </w:t>
      </w:r>
      <w:r w:rsidR="00E15EB6" w:rsidRPr="00E15EB6">
        <w:rPr>
          <w:rFonts w:ascii="Goudy Old Style" w:hAnsi="Goudy Old Style"/>
          <w:sz w:val="24"/>
          <w:szCs w:val="22"/>
        </w:rPr>
        <w:t>&amp;</w:t>
      </w:r>
      <w:r w:rsidRPr="00E15EB6">
        <w:rPr>
          <w:rFonts w:ascii="Goudy Old Style" w:hAnsi="Goudy Old Style"/>
          <w:sz w:val="24"/>
          <w:szCs w:val="22"/>
        </w:rPr>
        <w:t xml:space="preserve"> Praveen </w:t>
      </w:r>
      <w:proofErr w:type="spellStart"/>
      <w:r w:rsidRPr="00E15EB6">
        <w:rPr>
          <w:rFonts w:ascii="Goudy Old Style" w:hAnsi="Goudy Old Style"/>
          <w:sz w:val="24"/>
          <w:szCs w:val="22"/>
        </w:rPr>
        <w:t>Mummaneni</w:t>
      </w:r>
      <w:proofErr w:type="spellEnd"/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  <w:u w:val="single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9:30-9:40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 xml:space="preserve">Early Results from the CSM-S RCT:  Quality of Life, Cost, and Complications 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Robert Hear</w:t>
      </w:r>
      <w:r w:rsidR="00A712CD">
        <w:rPr>
          <w:rFonts w:ascii="Goudy Old Style" w:hAnsi="Goudy Old Style"/>
          <w:b/>
          <w:sz w:val="22"/>
          <w:szCs w:val="22"/>
        </w:rPr>
        <w:t>y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1172C9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9:40-9:50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Fusion for Spondylolisthesis Is Associated with Greater Improvements:</w:t>
      </w:r>
      <w:r w:rsidR="001172C9" w:rsidRPr="001172C9">
        <w:rPr>
          <w:rFonts w:ascii="Goudy Old Style" w:hAnsi="Goudy Old Style"/>
          <w:b/>
          <w:sz w:val="22"/>
          <w:szCs w:val="22"/>
        </w:rPr>
        <w:t xml:space="preserve"> A Multicenter Registry Study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Kevin Foley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9:50-10:00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Frailty, Long-Term Outcomes and Management Implications for Type II Odontoid Fractures in the Elderly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Michelle Clarke</w:t>
      </w:r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10:00-10:10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proofErr w:type="gramStart"/>
      <w:r w:rsidRPr="001172C9">
        <w:rPr>
          <w:rFonts w:ascii="Goudy Old Style" w:hAnsi="Goudy Old Style"/>
          <w:b/>
          <w:sz w:val="22"/>
          <w:szCs w:val="22"/>
        </w:rPr>
        <w:t>The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 xml:space="preserve"> use of intraoperative sodium fluorescein for diagnostic biopsy of intramedullary spine cord lesions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Kevin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Lillehei</w:t>
      </w:r>
      <w:proofErr w:type="spellEnd"/>
    </w:p>
    <w:p w:rsidR="00E20E2E" w:rsidRPr="005A6659" w:rsidRDefault="00E20E2E" w:rsidP="00E20E2E">
      <w:pPr>
        <w:rPr>
          <w:rFonts w:ascii="Goudy Old Style" w:hAnsi="Goudy Old Style"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10:10-10:20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Robot-Assisted vs Freehand Instrumentation in Short-Segment Lumbar Fusion:</w:t>
      </w:r>
      <w:r w:rsidR="001172C9" w:rsidRPr="001172C9">
        <w:rPr>
          <w:rFonts w:ascii="Goudy Old Style" w:hAnsi="Goudy Old Style"/>
          <w:b/>
          <w:sz w:val="22"/>
          <w:szCs w:val="22"/>
        </w:rPr>
        <w:t xml:space="preserve"> </w:t>
      </w:r>
      <w:r w:rsidRPr="001172C9">
        <w:rPr>
          <w:rFonts w:ascii="Goudy Old Style" w:hAnsi="Goudy Old Style"/>
          <w:b/>
          <w:sz w:val="22"/>
          <w:szCs w:val="22"/>
        </w:rPr>
        <w:t>Exp</w:t>
      </w:r>
      <w:r w:rsidR="001172C9" w:rsidRPr="001172C9">
        <w:rPr>
          <w:rFonts w:ascii="Goudy Old Style" w:hAnsi="Goudy Old Style"/>
          <w:b/>
          <w:sz w:val="22"/>
          <w:szCs w:val="22"/>
        </w:rPr>
        <w:t>erience</w:t>
      </w:r>
      <w:r w:rsidRPr="001172C9">
        <w:rPr>
          <w:rFonts w:ascii="Goudy Old Style" w:hAnsi="Goudy Old Style"/>
          <w:b/>
          <w:sz w:val="22"/>
          <w:szCs w:val="22"/>
        </w:rPr>
        <w:t xml:space="preserve"> with Real-Time,</w:t>
      </w:r>
      <w:r w:rsidR="001172C9" w:rsidRPr="001172C9">
        <w:rPr>
          <w:rFonts w:ascii="Goudy Old Style" w:hAnsi="Goudy Old Style"/>
          <w:b/>
          <w:sz w:val="22"/>
          <w:szCs w:val="22"/>
        </w:rPr>
        <w:t xml:space="preserve"> </w:t>
      </w:r>
      <w:r w:rsidRPr="001172C9">
        <w:rPr>
          <w:rFonts w:ascii="Goudy Old Style" w:hAnsi="Goudy Old Style"/>
          <w:b/>
          <w:sz w:val="22"/>
          <w:szCs w:val="22"/>
        </w:rPr>
        <w:t>Image-Guided Spinal Robot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Nicholas Theodore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proofErr w:type="gramStart"/>
      <w:r w:rsidRPr="001172C9">
        <w:rPr>
          <w:rFonts w:ascii="Goudy Old Style" w:hAnsi="Goudy Old Style"/>
          <w:b/>
          <w:sz w:val="22"/>
          <w:szCs w:val="22"/>
        </w:rPr>
        <w:t>10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>:20-10:30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Maximal Safe Resection in Thalamic Gliomas is Superior to Biopsy: Personal Reflections on 40 Cases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Mustafa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Baskaya</w:t>
      </w:r>
      <w:proofErr w:type="spellEnd"/>
    </w:p>
    <w:p w:rsidR="00E20E2E" w:rsidRPr="005A6659" w:rsidRDefault="00E20E2E" w:rsidP="001172C9">
      <w:pPr>
        <w:tabs>
          <w:tab w:val="left" w:pos="1440"/>
        </w:tabs>
        <w:spacing w:line="360" w:lineRule="auto"/>
        <w:rPr>
          <w:rFonts w:ascii="Goudy Old Style" w:hAnsi="Goudy Old Style"/>
          <w:b/>
          <w:sz w:val="22"/>
          <w:szCs w:val="22"/>
          <w:u w:val="single"/>
        </w:rPr>
      </w:pP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4"/>
          <w:szCs w:val="22"/>
        </w:rPr>
      </w:pPr>
      <w:r w:rsidRPr="00E15EB6">
        <w:rPr>
          <w:rFonts w:ascii="Goudy Old Style" w:hAnsi="Goudy Old Style"/>
          <w:b/>
          <w:sz w:val="24"/>
          <w:szCs w:val="22"/>
        </w:rPr>
        <w:t>10:30-11:30</w:t>
      </w:r>
      <w:r w:rsidR="00E15EB6">
        <w:rPr>
          <w:rFonts w:ascii="Goudy Old Style" w:hAnsi="Goudy Old Style"/>
          <w:b/>
          <w:sz w:val="24"/>
          <w:szCs w:val="22"/>
        </w:rPr>
        <w:t xml:space="preserve"> </w:t>
      </w:r>
      <w:r w:rsidR="00E15EB6">
        <w:rPr>
          <w:rFonts w:ascii="Goudy Old Style" w:hAnsi="Goudy Old Style"/>
          <w:b/>
          <w:sz w:val="24"/>
          <w:szCs w:val="22"/>
        </w:rPr>
        <w:tab/>
      </w:r>
      <w:r w:rsidRPr="00E15EB6">
        <w:rPr>
          <w:rFonts w:ascii="Goudy Old Style" w:hAnsi="Goudy Old Style"/>
          <w:b/>
          <w:sz w:val="24"/>
          <w:szCs w:val="22"/>
        </w:rPr>
        <w:t xml:space="preserve">Peer Reviewed Abstract Session </w:t>
      </w:r>
      <w:r w:rsidR="00E15EB6">
        <w:rPr>
          <w:rFonts w:ascii="Goudy Old Style" w:hAnsi="Goudy Old Style"/>
          <w:b/>
          <w:sz w:val="24"/>
          <w:szCs w:val="22"/>
        </w:rPr>
        <w:t>VIII</w:t>
      </w:r>
      <w:r w:rsidRPr="00E15EB6">
        <w:rPr>
          <w:rFonts w:ascii="Goudy Old Style" w:hAnsi="Goudy Old Style"/>
          <w:b/>
          <w:sz w:val="24"/>
          <w:szCs w:val="22"/>
        </w:rPr>
        <w:t>:  Functional/Trauma/Vascular</w:t>
      </w: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spacing w:line="360" w:lineRule="auto"/>
        <w:rPr>
          <w:rFonts w:ascii="Goudy Old Style" w:hAnsi="Goudy Old Style"/>
          <w:sz w:val="24"/>
          <w:szCs w:val="22"/>
        </w:rPr>
      </w:pPr>
      <w:r w:rsidRPr="00E15EB6">
        <w:rPr>
          <w:rFonts w:ascii="Goudy Old Style" w:hAnsi="Goudy Old Style"/>
          <w:sz w:val="24"/>
          <w:szCs w:val="22"/>
        </w:rPr>
        <w:tab/>
        <w:t xml:space="preserve">Moderators: Bernard </w:t>
      </w:r>
      <w:proofErr w:type="spellStart"/>
      <w:r w:rsidRPr="00E15EB6">
        <w:rPr>
          <w:rFonts w:ascii="Goudy Old Style" w:hAnsi="Goudy Old Style"/>
          <w:sz w:val="24"/>
          <w:szCs w:val="22"/>
        </w:rPr>
        <w:t>Bendok</w:t>
      </w:r>
      <w:proofErr w:type="spellEnd"/>
      <w:r w:rsidRPr="00E15EB6">
        <w:rPr>
          <w:rFonts w:ascii="Goudy Old Style" w:hAnsi="Goudy Old Style"/>
          <w:sz w:val="24"/>
          <w:szCs w:val="22"/>
        </w:rPr>
        <w:t xml:space="preserve"> / Sepi Amin-Hanjani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  <w:u w:val="single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10:30-10:40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Dopamine, serotonin, and norepinephrine micro-fluctuations during conscious choice and subjective experience in humans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>Charles Branch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lastRenderedPageBreak/>
        <w:t>10:40-10:50</w:t>
      </w:r>
      <w:r w:rsidR="001172C9" w:rsidRP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Opening of blood brain barrier in the hippocampus and entorhinal cortex in Alzheimer’s disease with focused ultrasound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 xml:space="preserve">Ali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Rezai</w:t>
      </w:r>
      <w:proofErr w:type="spellEnd"/>
      <w:r w:rsidRPr="005A6659">
        <w:rPr>
          <w:rFonts w:ascii="Goudy Old Style" w:hAnsi="Goudy Old Style"/>
          <w:b/>
          <w:sz w:val="22"/>
          <w:szCs w:val="22"/>
        </w:rPr>
        <w:t xml:space="preserve"> </w:t>
      </w:r>
    </w:p>
    <w:p w:rsidR="00E20E2E" w:rsidRPr="005A665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10:50</w:t>
      </w:r>
      <w:r w:rsidR="001172C9">
        <w:rPr>
          <w:rFonts w:ascii="Goudy Old Style" w:hAnsi="Goudy Old Style"/>
          <w:b/>
          <w:sz w:val="22"/>
          <w:szCs w:val="22"/>
        </w:rPr>
        <w:t xml:space="preserve"> </w:t>
      </w:r>
      <w:r w:rsidRPr="001172C9">
        <w:rPr>
          <w:rFonts w:ascii="Goudy Old Style" w:hAnsi="Goudy Old Style"/>
          <w:b/>
          <w:sz w:val="22"/>
          <w:szCs w:val="22"/>
        </w:rPr>
        <w:t>-</w:t>
      </w:r>
      <w:r w:rsidR="001172C9">
        <w:rPr>
          <w:rFonts w:ascii="Goudy Old Style" w:hAnsi="Goudy Old Style"/>
          <w:b/>
          <w:sz w:val="22"/>
          <w:szCs w:val="22"/>
        </w:rPr>
        <w:t xml:space="preserve"> </w:t>
      </w:r>
      <w:r w:rsidRPr="001172C9">
        <w:rPr>
          <w:rFonts w:ascii="Goudy Old Style" w:hAnsi="Goudy Old Style"/>
          <w:b/>
          <w:sz w:val="22"/>
          <w:szCs w:val="22"/>
        </w:rPr>
        <w:t>11:00</w:t>
      </w:r>
      <w:r w:rsid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 xml:space="preserve">A New Treatment for Acute TBI – a phase II multicenter trial using novel MRI derivatives </w:t>
      </w:r>
      <w:proofErr w:type="gramStart"/>
      <w:r w:rsidRPr="001172C9">
        <w:rPr>
          <w:rFonts w:ascii="Goudy Old Style" w:hAnsi="Goudy Old Style"/>
          <w:b/>
          <w:sz w:val="22"/>
          <w:szCs w:val="22"/>
        </w:rPr>
        <w:t>as  surrogate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 xml:space="preserve"> outcome measures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 xml:space="preserve">Howard Eisenberg 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11:00-11:10</w:t>
      </w:r>
      <w:r w:rsid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 xml:space="preserve">Dynamic </w:t>
      </w:r>
      <w:proofErr w:type="gramStart"/>
      <w:r w:rsidRPr="001172C9">
        <w:rPr>
          <w:rFonts w:ascii="Goudy Old Style" w:hAnsi="Goudy Old Style"/>
          <w:b/>
          <w:sz w:val="22"/>
          <w:szCs w:val="22"/>
        </w:rPr>
        <w:t>blood brain barrier regulation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 xml:space="preserve"> in mild traumatic brain injury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Gerald Grant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11:10-11:20</w:t>
      </w:r>
      <w:r w:rsid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Computer-Learning to Identify High Risk Unruptured Aneurysms and Guide Decision Making: Rupture Resemblance Score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  <w:proofErr w:type="spellStart"/>
      <w:r w:rsidRPr="001172C9">
        <w:rPr>
          <w:rFonts w:ascii="Goudy Old Style" w:hAnsi="Goudy Old Style"/>
          <w:b/>
          <w:sz w:val="22"/>
          <w:szCs w:val="22"/>
        </w:rPr>
        <w:t>Elad</w:t>
      </w:r>
      <w:proofErr w:type="spellEnd"/>
      <w:r w:rsidRPr="001172C9">
        <w:rPr>
          <w:rFonts w:ascii="Goudy Old Style" w:hAnsi="Goudy Old Style"/>
          <w:b/>
          <w:sz w:val="22"/>
          <w:szCs w:val="22"/>
        </w:rPr>
        <w:t xml:space="preserve"> Levy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proofErr w:type="gramStart"/>
      <w:r w:rsidRPr="001172C9">
        <w:rPr>
          <w:rFonts w:ascii="Goudy Old Style" w:hAnsi="Goudy Old Style"/>
          <w:b/>
          <w:sz w:val="22"/>
          <w:szCs w:val="22"/>
        </w:rPr>
        <w:t>11</w:t>
      </w:r>
      <w:proofErr w:type="gramEnd"/>
      <w:r w:rsidRPr="001172C9">
        <w:rPr>
          <w:rFonts w:ascii="Goudy Old Style" w:hAnsi="Goudy Old Style"/>
          <w:b/>
          <w:sz w:val="22"/>
          <w:szCs w:val="22"/>
        </w:rPr>
        <w:t>:20-11:30</w:t>
      </w:r>
      <w:r w:rsid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>Distribution and radiologic features of SEDAVFs in a modern single-center series of patients with spinal vascular shunts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 xml:space="preserve">Giuseppe </w:t>
      </w:r>
      <w:proofErr w:type="spellStart"/>
      <w:r w:rsidRPr="001172C9">
        <w:rPr>
          <w:rFonts w:ascii="Goudy Old Style" w:hAnsi="Goudy Old Style"/>
          <w:b/>
          <w:sz w:val="22"/>
          <w:szCs w:val="22"/>
        </w:rPr>
        <w:t>Lanzino</w:t>
      </w:r>
      <w:proofErr w:type="spellEnd"/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</w:p>
    <w:p w:rsidR="00E20E2E" w:rsidRPr="001172C9" w:rsidRDefault="00E20E2E" w:rsidP="0011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11:30 -11:40</w:t>
      </w:r>
      <w:r w:rsidR="001172C9">
        <w:rPr>
          <w:rFonts w:ascii="Goudy Old Style" w:hAnsi="Goudy Old Style"/>
          <w:b/>
          <w:sz w:val="22"/>
          <w:szCs w:val="22"/>
        </w:rPr>
        <w:tab/>
      </w:r>
      <w:r w:rsidRPr="001172C9">
        <w:rPr>
          <w:rFonts w:ascii="Goudy Old Style" w:hAnsi="Goudy Old Style"/>
          <w:b/>
          <w:sz w:val="22"/>
          <w:szCs w:val="22"/>
        </w:rPr>
        <w:t xml:space="preserve">HDFT as a tool to enhance outcomes in the management of </w:t>
      </w:r>
      <w:proofErr w:type="spellStart"/>
      <w:r w:rsidRPr="001172C9">
        <w:rPr>
          <w:rFonts w:ascii="Goudy Old Style" w:hAnsi="Goudy Old Style"/>
          <w:b/>
          <w:sz w:val="22"/>
          <w:szCs w:val="22"/>
        </w:rPr>
        <w:t>hypereloquent</w:t>
      </w:r>
      <w:proofErr w:type="spellEnd"/>
      <w:r w:rsidRPr="001172C9">
        <w:rPr>
          <w:rFonts w:ascii="Goudy Old Style" w:hAnsi="Goudy Old Style"/>
          <w:b/>
          <w:sz w:val="22"/>
          <w:szCs w:val="22"/>
        </w:rPr>
        <w:t xml:space="preserve"> lesions</w:t>
      </w:r>
    </w:p>
    <w:p w:rsidR="00E20E2E" w:rsidRPr="001172C9" w:rsidRDefault="00E20E2E" w:rsidP="00E20E2E">
      <w:pPr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sz w:val="22"/>
          <w:szCs w:val="22"/>
        </w:rPr>
        <w:t>Robert Friedlander</w:t>
      </w:r>
    </w:p>
    <w:p w:rsidR="00E20E2E" w:rsidRPr="001172C9" w:rsidRDefault="00E20E2E" w:rsidP="001172C9">
      <w:pPr>
        <w:spacing w:line="360" w:lineRule="auto"/>
        <w:rPr>
          <w:rFonts w:ascii="Goudy Old Style" w:hAnsi="Goudy Old Style"/>
          <w:b/>
          <w:sz w:val="22"/>
          <w:szCs w:val="22"/>
        </w:rPr>
      </w:pPr>
    </w:p>
    <w:p w:rsidR="00E20E2E" w:rsidRDefault="00E20E2E" w:rsidP="001172C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Goudy Old Style" w:hAnsi="Goudy Old Style"/>
          <w:b/>
          <w:sz w:val="22"/>
          <w:szCs w:val="22"/>
        </w:rPr>
      </w:pPr>
      <w:r w:rsidRPr="001172C9">
        <w:rPr>
          <w:rFonts w:ascii="Goudy Old Style" w:hAnsi="Goudy Old Style"/>
          <w:b/>
          <w:color w:val="000000"/>
          <w:sz w:val="22"/>
          <w:szCs w:val="22"/>
        </w:rPr>
        <w:t>11:40-11:50</w:t>
      </w:r>
      <w:r w:rsidR="001172C9">
        <w:rPr>
          <w:rFonts w:ascii="Goudy Old Style" w:hAnsi="Goudy Old Style"/>
          <w:b/>
          <w:color w:val="000000"/>
          <w:sz w:val="22"/>
          <w:szCs w:val="22"/>
        </w:rPr>
        <w:tab/>
      </w:r>
      <w:r w:rsidRPr="001172C9">
        <w:rPr>
          <w:rFonts w:ascii="Goudy Old Style" w:hAnsi="Goudy Old Style"/>
          <w:b/>
          <w:color w:val="000000"/>
          <w:sz w:val="22"/>
          <w:szCs w:val="22"/>
        </w:rPr>
        <w:t>Break</w:t>
      </w:r>
    </w:p>
    <w:p w:rsidR="001172C9" w:rsidRPr="001172C9" w:rsidRDefault="001172C9" w:rsidP="001172C9">
      <w:pPr>
        <w:pStyle w:val="NormalWeb"/>
        <w:spacing w:before="0" w:beforeAutospacing="0" w:after="0" w:afterAutospacing="0" w:line="360" w:lineRule="auto"/>
        <w:rPr>
          <w:rFonts w:ascii="Goudy Old Style" w:hAnsi="Goudy Old Style"/>
          <w:b/>
          <w:color w:val="000000"/>
          <w:sz w:val="22"/>
          <w:szCs w:val="22"/>
        </w:rPr>
      </w:pP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8"/>
          <w:szCs w:val="22"/>
        </w:rPr>
      </w:pPr>
      <w:r w:rsidRPr="00E15EB6">
        <w:rPr>
          <w:rFonts w:ascii="Goudy Old Style" w:hAnsi="Goudy Old Style"/>
          <w:b/>
          <w:sz w:val="28"/>
          <w:szCs w:val="22"/>
        </w:rPr>
        <w:t xml:space="preserve">11:50-12:20  </w:t>
      </w:r>
      <w:r w:rsidRPr="00E15EB6">
        <w:rPr>
          <w:rFonts w:ascii="Goudy Old Style" w:hAnsi="Goudy Old Style"/>
          <w:b/>
          <w:sz w:val="28"/>
          <w:szCs w:val="22"/>
        </w:rPr>
        <w:tab/>
      </w:r>
      <w:r w:rsidR="00E15EB6">
        <w:rPr>
          <w:rFonts w:ascii="Goudy Old Style" w:hAnsi="Goudy Old Style"/>
          <w:b/>
          <w:sz w:val="28"/>
          <w:szCs w:val="22"/>
        </w:rPr>
        <w:t>Special Lecture 2</w:t>
      </w: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sz w:val="24"/>
          <w:szCs w:val="22"/>
        </w:rPr>
      </w:pPr>
      <w:r w:rsidRPr="00E15EB6">
        <w:rPr>
          <w:rFonts w:ascii="Goudy Old Style" w:hAnsi="Goudy Old Style"/>
          <w:sz w:val="24"/>
          <w:szCs w:val="22"/>
        </w:rPr>
        <w:tab/>
      </w:r>
      <w:r w:rsidR="00E15EB6">
        <w:rPr>
          <w:rFonts w:ascii="Goudy Old Style" w:hAnsi="Goudy Old Style"/>
          <w:sz w:val="24"/>
          <w:szCs w:val="22"/>
        </w:rPr>
        <w:t>Moderator: Alex Olivi</w:t>
      </w:r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i/>
          <w:color w:val="FF0000"/>
          <w:sz w:val="24"/>
          <w:szCs w:val="22"/>
        </w:rPr>
      </w:pPr>
      <w:r w:rsidRPr="00E15EB6">
        <w:rPr>
          <w:rFonts w:ascii="Goudy Old Style" w:hAnsi="Goudy Old Style"/>
          <w:sz w:val="24"/>
          <w:szCs w:val="22"/>
        </w:rPr>
        <w:tab/>
      </w:r>
      <w:r w:rsidRPr="00E15EB6">
        <w:rPr>
          <w:rFonts w:ascii="Goudy Old Style" w:hAnsi="Goudy Old Style"/>
          <w:i/>
          <w:color w:val="FF0000"/>
          <w:sz w:val="24"/>
          <w:szCs w:val="22"/>
        </w:rPr>
        <w:t>Title</w:t>
      </w:r>
      <w:proofErr w:type="gramStart"/>
      <w:r w:rsidRPr="00E15EB6">
        <w:rPr>
          <w:rFonts w:ascii="Goudy Old Style" w:hAnsi="Goudy Old Style"/>
          <w:i/>
          <w:color w:val="FF0000"/>
          <w:sz w:val="24"/>
          <w:szCs w:val="22"/>
        </w:rPr>
        <w:t>: ??</w:t>
      </w:r>
      <w:proofErr w:type="gramEnd"/>
    </w:p>
    <w:p w:rsidR="00E20E2E" w:rsidRPr="00E15EB6" w:rsidRDefault="00E20E2E" w:rsidP="00E1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spacing w:line="360" w:lineRule="auto"/>
        <w:rPr>
          <w:rFonts w:ascii="Goudy Old Style" w:hAnsi="Goudy Old Style"/>
          <w:b/>
          <w:sz w:val="24"/>
          <w:szCs w:val="22"/>
          <w:u w:val="single"/>
        </w:rPr>
      </w:pPr>
      <w:r w:rsidRPr="00E15EB6">
        <w:rPr>
          <w:rFonts w:ascii="Goudy Old Style" w:hAnsi="Goudy Old Style"/>
          <w:b/>
          <w:sz w:val="24"/>
          <w:szCs w:val="22"/>
        </w:rPr>
        <w:tab/>
        <w:t xml:space="preserve">Luca di </w:t>
      </w:r>
      <w:proofErr w:type="spellStart"/>
      <w:r w:rsidRPr="00E15EB6">
        <w:rPr>
          <w:rFonts w:ascii="Goudy Old Style" w:hAnsi="Goudy Old Style"/>
          <w:b/>
          <w:sz w:val="24"/>
          <w:szCs w:val="22"/>
        </w:rPr>
        <w:t>Montezemolo</w:t>
      </w:r>
      <w:proofErr w:type="spellEnd"/>
    </w:p>
    <w:p w:rsidR="00E15EB6" w:rsidRDefault="00E15EB6" w:rsidP="006F5231">
      <w:pPr>
        <w:spacing w:line="360" w:lineRule="auto"/>
        <w:rPr>
          <w:rFonts w:ascii="Goudy Old Style" w:hAnsi="Goudy Old Style"/>
          <w:b/>
          <w:sz w:val="22"/>
          <w:szCs w:val="22"/>
          <w:u w:val="single"/>
        </w:rPr>
      </w:pPr>
    </w:p>
    <w:p w:rsidR="00E20E2E" w:rsidRPr="001172C9" w:rsidRDefault="00E20E2E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Goudy Old Style" w:hAnsi="Goudy Old Style"/>
          <w:b/>
          <w:sz w:val="28"/>
          <w:szCs w:val="22"/>
        </w:rPr>
      </w:pPr>
      <w:proofErr w:type="gramStart"/>
      <w:r w:rsidRPr="001172C9">
        <w:rPr>
          <w:rFonts w:ascii="Goudy Old Style" w:hAnsi="Goudy Old Style"/>
          <w:b/>
          <w:sz w:val="28"/>
          <w:szCs w:val="22"/>
        </w:rPr>
        <w:t>12</w:t>
      </w:r>
      <w:proofErr w:type="gramEnd"/>
      <w:r w:rsidRPr="001172C9">
        <w:rPr>
          <w:rFonts w:ascii="Goudy Old Style" w:hAnsi="Goudy Old Style"/>
          <w:b/>
          <w:sz w:val="28"/>
          <w:szCs w:val="22"/>
        </w:rPr>
        <w:t>:20</w:t>
      </w:r>
      <w:r w:rsidR="001172C9">
        <w:rPr>
          <w:rFonts w:ascii="Goudy Old Style" w:hAnsi="Goudy Old Style"/>
          <w:b/>
          <w:sz w:val="28"/>
          <w:szCs w:val="22"/>
        </w:rPr>
        <w:t xml:space="preserve"> </w:t>
      </w:r>
      <w:r w:rsidRPr="001172C9">
        <w:rPr>
          <w:rFonts w:ascii="Goudy Old Style" w:hAnsi="Goudy Old Style"/>
          <w:b/>
          <w:sz w:val="28"/>
          <w:szCs w:val="22"/>
        </w:rPr>
        <w:t>-</w:t>
      </w:r>
      <w:r w:rsidR="001172C9">
        <w:rPr>
          <w:rFonts w:ascii="Goudy Old Style" w:hAnsi="Goudy Old Style"/>
          <w:b/>
          <w:sz w:val="28"/>
          <w:szCs w:val="22"/>
        </w:rPr>
        <w:t xml:space="preserve"> </w:t>
      </w:r>
      <w:r w:rsidRPr="001172C9">
        <w:rPr>
          <w:rFonts w:ascii="Goudy Old Style" w:hAnsi="Goudy Old Style"/>
          <w:b/>
          <w:sz w:val="28"/>
          <w:szCs w:val="22"/>
        </w:rPr>
        <w:t>1:20</w:t>
      </w:r>
      <w:r w:rsidR="001172C9">
        <w:rPr>
          <w:rFonts w:ascii="Goudy Old Style" w:hAnsi="Goudy Old Style"/>
          <w:b/>
          <w:sz w:val="28"/>
          <w:szCs w:val="22"/>
        </w:rPr>
        <w:t xml:space="preserve">  </w:t>
      </w:r>
      <w:r w:rsidRPr="001172C9">
        <w:rPr>
          <w:rFonts w:ascii="Goudy Old Style" w:hAnsi="Goudy Old Style"/>
          <w:b/>
          <w:sz w:val="28"/>
          <w:szCs w:val="22"/>
        </w:rPr>
        <w:tab/>
        <w:t xml:space="preserve">Presidential Address </w:t>
      </w:r>
    </w:p>
    <w:p w:rsidR="00E20E2E" w:rsidRPr="005A6659" w:rsidRDefault="00E20E2E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540"/>
          <w:tab w:val="left" w:pos="2160"/>
        </w:tabs>
        <w:rPr>
          <w:rFonts w:ascii="Goudy Old Style" w:hAnsi="Goudy Old Style"/>
          <w:b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12:20</w:t>
      </w:r>
      <w:r w:rsidR="001172C9"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 w:rsidR="001172C9"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12:30</w:t>
      </w:r>
      <w:r w:rsidRPr="005A6659">
        <w:rPr>
          <w:rFonts w:ascii="Goudy Old Style" w:hAnsi="Goudy Old Style"/>
          <w:sz w:val="22"/>
          <w:szCs w:val="22"/>
        </w:rPr>
        <w:tab/>
        <w:t xml:space="preserve">Introduction of the Academy </w:t>
      </w:r>
      <w:proofErr w:type="gramStart"/>
      <w:r w:rsidRPr="005A6659">
        <w:rPr>
          <w:rFonts w:ascii="Goudy Old Style" w:hAnsi="Goudy Old Style"/>
          <w:sz w:val="22"/>
          <w:szCs w:val="22"/>
        </w:rPr>
        <w:t>President :</w:t>
      </w:r>
      <w:proofErr w:type="gramEnd"/>
      <w:r w:rsidRPr="005A6659">
        <w:rPr>
          <w:rFonts w:ascii="Goudy Old Style" w:hAnsi="Goudy Old Style"/>
          <w:sz w:val="22"/>
          <w:szCs w:val="22"/>
        </w:rPr>
        <w:t xml:space="preserve"> Mark Johnson</w:t>
      </w:r>
    </w:p>
    <w:p w:rsidR="00E20E2E" w:rsidRPr="005A6659" w:rsidRDefault="00E20E2E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540"/>
          <w:tab w:val="left" w:pos="1980"/>
        </w:tabs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12:30</w:t>
      </w:r>
      <w:r w:rsidR="001172C9"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 w:rsidR="001172C9"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1:20</w:t>
      </w:r>
      <w:r w:rsidRPr="005A6659">
        <w:rPr>
          <w:rFonts w:ascii="Goudy Old Style" w:hAnsi="Goudy Old Style"/>
          <w:sz w:val="22"/>
          <w:szCs w:val="22"/>
        </w:rPr>
        <w:tab/>
      </w:r>
      <w:r w:rsidRPr="005A6659">
        <w:rPr>
          <w:rFonts w:ascii="Goudy Old Style" w:hAnsi="Goudy Old Style"/>
          <w:sz w:val="22"/>
          <w:szCs w:val="22"/>
        </w:rPr>
        <w:tab/>
      </w:r>
      <w:r w:rsidR="006F5231">
        <w:rPr>
          <w:rFonts w:ascii="Goudy Old Style" w:hAnsi="Goudy Old Style"/>
          <w:sz w:val="22"/>
          <w:szCs w:val="22"/>
        </w:rPr>
        <w:t xml:space="preserve">American </w:t>
      </w:r>
      <w:r w:rsidRPr="005A6659">
        <w:rPr>
          <w:rFonts w:ascii="Goudy Old Style" w:hAnsi="Goudy Old Style"/>
          <w:sz w:val="22"/>
          <w:szCs w:val="22"/>
        </w:rPr>
        <w:t xml:space="preserve">Academy </w:t>
      </w:r>
      <w:r w:rsidR="006F5231">
        <w:rPr>
          <w:rFonts w:ascii="Goudy Old Style" w:hAnsi="Goudy Old Style"/>
          <w:sz w:val="22"/>
          <w:szCs w:val="22"/>
        </w:rPr>
        <w:t xml:space="preserve">of Neurological Surgery </w:t>
      </w:r>
      <w:r w:rsidRPr="005A6659">
        <w:rPr>
          <w:rFonts w:ascii="Goudy Old Style" w:hAnsi="Goudy Old Style"/>
          <w:sz w:val="22"/>
          <w:szCs w:val="22"/>
        </w:rPr>
        <w:t>Presidential Address</w:t>
      </w:r>
    </w:p>
    <w:p w:rsidR="00E20E2E" w:rsidRPr="005A6659" w:rsidRDefault="006F5231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540"/>
          <w:tab w:val="left" w:pos="1980"/>
        </w:tabs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 w:rsidR="00E20E2E" w:rsidRPr="005A6659">
        <w:rPr>
          <w:rFonts w:ascii="Goudy Old Style" w:hAnsi="Goudy Old Style"/>
          <w:sz w:val="22"/>
          <w:szCs w:val="22"/>
        </w:rPr>
        <w:t xml:space="preserve">Nino Chiocca, MD </w:t>
      </w:r>
    </w:p>
    <w:p w:rsidR="00E20E2E" w:rsidRDefault="00E20E2E" w:rsidP="006F5231">
      <w:pPr>
        <w:spacing w:line="360" w:lineRule="auto"/>
        <w:rPr>
          <w:rFonts w:ascii="Goudy Old Style" w:hAnsi="Goudy Old Style"/>
          <w:b/>
          <w:sz w:val="22"/>
          <w:szCs w:val="22"/>
        </w:rPr>
      </w:pPr>
    </w:p>
    <w:p w:rsidR="00845E48" w:rsidRP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i/>
          <w:spacing w:val="1"/>
          <w:w w:val="113"/>
          <w:sz w:val="24"/>
          <w:szCs w:val="22"/>
        </w:rPr>
      </w:pPr>
      <w:r w:rsidRPr="00845E48">
        <w:rPr>
          <w:rFonts w:ascii="Goudy Old Style" w:eastAsia="Arial" w:hAnsi="Goudy Old Style"/>
          <w:i/>
          <w:spacing w:val="1"/>
          <w:w w:val="113"/>
          <w:sz w:val="24"/>
          <w:szCs w:val="22"/>
        </w:rPr>
        <w:t>Evening Social Event:</w:t>
      </w:r>
    </w:p>
    <w:p w:rsidR="00845E48" w:rsidRP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Academy Gala Dinner</w:t>
      </w:r>
    </w:p>
    <w:p w:rsidR="00845E48" w:rsidRDefault="00845E48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b/>
          <w:spacing w:val="1"/>
          <w:w w:val="113"/>
          <w:sz w:val="24"/>
          <w:szCs w:val="22"/>
        </w:rPr>
      </w:pPr>
      <w:r>
        <w:rPr>
          <w:rFonts w:ascii="Goudy Old Style" w:eastAsia="Arial" w:hAnsi="Goudy Old Style"/>
          <w:b/>
          <w:spacing w:val="1"/>
          <w:w w:val="113"/>
          <w:sz w:val="24"/>
          <w:szCs w:val="22"/>
        </w:rPr>
        <w:t>Villa Miani</w:t>
      </w:r>
    </w:p>
    <w:p w:rsidR="00845E48" w:rsidRPr="00EE5DE0" w:rsidRDefault="00EE5DE0" w:rsidP="0084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center"/>
        <w:rPr>
          <w:rFonts w:ascii="Goudy Old Style" w:eastAsia="Arial" w:hAnsi="Goudy Old Style"/>
          <w:i/>
          <w:spacing w:val="1"/>
          <w:w w:val="113"/>
          <w:sz w:val="22"/>
          <w:szCs w:val="22"/>
        </w:rPr>
      </w:pPr>
      <w:r>
        <w:rPr>
          <w:rFonts w:ascii="Goudy Old Style" w:eastAsia="Arial" w:hAnsi="Goudy Old Style"/>
          <w:i/>
          <w:spacing w:val="1"/>
          <w:w w:val="113"/>
          <w:sz w:val="22"/>
          <w:szCs w:val="22"/>
        </w:rPr>
        <w:t xml:space="preserve">Attire: </w:t>
      </w:r>
      <w:bookmarkStart w:id="0" w:name="_GoBack"/>
      <w:bookmarkEnd w:id="0"/>
      <w:r w:rsidR="00845E48" w:rsidRPr="00EE5DE0">
        <w:rPr>
          <w:rFonts w:ascii="Goudy Old Style" w:eastAsia="Arial" w:hAnsi="Goudy Old Style"/>
          <w:i/>
          <w:spacing w:val="1"/>
          <w:w w:val="113"/>
          <w:sz w:val="22"/>
          <w:szCs w:val="22"/>
        </w:rPr>
        <w:t>Black Tie Optional</w:t>
      </w:r>
    </w:p>
    <w:p w:rsidR="00845E48" w:rsidRDefault="00845E48" w:rsidP="006F5231">
      <w:pPr>
        <w:spacing w:line="360" w:lineRule="auto"/>
        <w:rPr>
          <w:rFonts w:ascii="Goudy Old Style" w:hAnsi="Goudy Old Style"/>
          <w:b/>
          <w:sz w:val="22"/>
          <w:szCs w:val="22"/>
        </w:rPr>
      </w:pPr>
    </w:p>
    <w:p w:rsidR="00845E48" w:rsidRPr="005A6659" w:rsidRDefault="00845E48" w:rsidP="00845E48">
      <w:pPr>
        <w:pBdr>
          <w:bottom w:val="single" w:sz="4" w:space="1" w:color="auto"/>
        </w:pBdr>
        <w:tabs>
          <w:tab w:val="left" w:pos="360"/>
        </w:tabs>
        <w:spacing w:line="264" w:lineRule="auto"/>
        <w:jc w:val="right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eastAsia="Arial" w:hAnsi="Goudy Old Style"/>
          <w:b/>
          <w:smallCaps/>
          <w:spacing w:val="1"/>
          <w:w w:val="113"/>
          <w:sz w:val="22"/>
          <w:szCs w:val="22"/>
          <w:u w:val="single"/>
        </w:rPr>
        <w:br w:type="column"/>
      </w:r>
      <w:r>
        <w:rPr>
          <w:rFonts w:ascii="Goudy Old Style" w:hAnsi="Goudy Old Style"/>
          <w:b/>
          <w:smallCaps/>
          <w:sz w:val="28"/>
          <w:szCs w:val="28"/>
        </w:rPr>
        <w:lastRenderedPageBreak/>
        <w:t>Saturd</w:t>
      </w:r>
      <w:r w:rsidRPr="005A6659">
        <w:rPr>
          <w:rFonts w:ascii="Goudy Old Style" w:hAnsi="Goudy Old Style"/>
          <w:b/>
          <w:smallCaps/>
          <w:sz w:val="28"/>
          <w:szCs w:val="28"/>
        </w:rPr>
        <w:t xml:space="preserve">ay, September </w:t>
      </w:r>
      <w:r>
        <w:rPr>
          <w:rFonts w:ascii="Goudy Old Style" w:hAnsi="Goudy Old Style"/>
          <w:b/>
          <w:smallCaps/>
          <w:sz w:val="28"/>
          <w:szCs w:val="28"/>
        </w:rPr>
        <w:t>21</w:t>
      </w:r>
      <w:r w:rsidRPr="005A6659">
        <w:rPr>
          <w:rFonts w:ascii="Goudy Old Style" w:hAnsi="Goudy Old Style"/>
          <w:b/>
          <w:smallCaps/>
          <w:sz w:val="28"/>
          <w:szCs w:val="28"/>
        </w:rPr>
        <w:t>, 2019</w:t>
      </w:r>
    </w:p>
    <w:p w:rsidR="00845E48" w:rsidRPr="005A6659" w:rsidRDefault="00845E48" w:rsidP="00845E48">
      <w:pPr>
        <w:tabs>
          <w:tab w:val="left" w:pos="360"/>
        </w:tabs>
        <w:spacing w:line="264" w:lineRule="auto"/>
        <w:rPr>
          <w:rFonts w:ascii="Goudy Old Style" w:hAnsi="Goudy Old Style"/>
          <w:b/>
          <w:sz w:val="22"/>
          <w:szCs w:val="22"/>
        </w:rPr>
      </w:pPr>
    </w:p>
    <w:p w:rsidR="00845E48" w:rsidRPr="00E20E2E" w:rsidRDefault="00845E48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ind w:left="2880" w:hanging="2880"/>
        <w:rPr>
          <w:rFonts w:ascii="Goudy Old Style" w:hAnsi="Goudy Old Style"/>
          <w:b/>
          <w:sz w:val="24"/>
          <w:szCs w:val="22"/>
        </w:rPr>
      </w:pPr>
      <w:r w:rsidRPr="00E15EB6">
        <w:rPr>
          <w:rFonts w:ascii="Goudy Old Style" w:hAnsi="Goudy Old Style"/>
          <w:b/>
          <w:smallCaps/>
          <w:sz w:val="24"/>
          <w:szCs w:val="22"/>
        </w:rPr>
        <w:t xml:space="preserve">7:30 – </w:t>
      </w:r>
      <w:r>
        <w:rPr>
          <w:rFonts w:ascii="Goudy Old Style" w:hAnsi="Goudy Old Style"/>
          <w:b/>
          <w:smallCaps/>
          <w:sz w:val="24"/>
          <w:szCs w:val="22"/>
        </w:rPr>
        <w:t>8</w:t>
      </w:r>
      <w:r w:rsidRPr="00E15EB6">
        <w:rPr>
          <w:rFonts w:ascii="Goudy Old Style" w:hAnsi="Goudy Old Style"/>
          <w:b/>
          <w:smallCaps/>
          <w:sz w:val="24"/>
          <w:szCs w:val="22"/>
        </w:rPr>
        <w:t>:</w:t>
      </w:r>
      <w:r>
        <w:rPr>
          <w:rFonts w:ascii="Goudy Old Style" w:hAnsi="Goudy Old Style"/>
          <w:b/>
          <w:smallCaps/>
          <w:sz w:val="24"/>
          <w:szCs w:val="22"/>
        </w:rPr>
        <w:t>2</w:t>
      </w:r>
      <w:r w:rsidRPr="00E15EB6">
        <w:rPr>
          <w:rFonts w:ascii="Goudy Old Style" w:hAnsi="Goudy Old Style"/>
          <w:b/>
          <w:smallCaps/>
          <w:sz w:val="24"/>
          <w:szCs w:val="22"/>
        </w:rPr>
        <w:t>5</w:t>
      </w:r>
      <w:r w:rsidRPr="00E15EB6">
        <w:rPr>
          <w:rFonts w:ascii="Goudy Old Style" w:hAnsi="Goudy Old Style"/>
          <w:b/>
          <w:smallCaps/>
          <w:sz w:val="24"/>
          <w:szCs w:val="22"/>
        </w:rPr>
        <w:tab/>
      </w:r>
      <w:r>
        <w:rPr>
          <w:rFonts w:ascii="Goudy Old Style" w:hAnsi="Goudy Old Style"/>
          <w:b/>
          <w:sz w:val="28"/>
          <w:szCs w:val="22"/>
          <w:u w:val="single"/>
        </w:rPr>
        <w:t>Special Lecture 3: The Oldfield Lectureship</w:t>
      </w:r>
    </w:p>
    <w:p w:rsidR="00845E48" w:rsidRPr="00A521D6" w:rsidRDefault="00845E48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</w:tabs>
        <w:spacing w:line="264" w:lineRule="auto"/>
        <w:rPr>
          <w:rFonts w:ascii="Goudy Old Style" w:hAnsi="Goudy Old Style"/>
          <w:b/>
          <w:sz w:val="22"/>
          <w:szCs w:val="22"/>
        </w:rPr>
      </w:pPr>
      <w:r w:rsidRPr="00A521D6">
        <w:rPr>
          <w:rFonts w:ascii="Goudy Old Style" w:hAnsi="Goudy Old Style"/>
          <w:smallCaps/>
          <w:sz w:val="22"/>
          <w:szCs w:val="22"/>
        </w:rPr>
        <w:t>7:30 – 7:35</w:t>
      </w:r>
      <w:r>
        <w:rPr>
          <w:rFonts w:ascii="Goudy Old Style" w:hAnsi="Goudy Old Style"/>
          <w:b/>
          <w:smallCaps/>
          <w:sz w:val="24"/>
          <w:szCs w:val="22"/>
        </w:rPr>
        <w:tab/>
      </w:r>
      <w:r w:rsidRPr="00A521D6">
        <w:rPr>
          <w:rFonts w:ascii="Goudy Old Style" w:hAnsi="Goudy Old Style"/>
          <w:smallCaps/>
          <w:sz w:val="22"/>
          <w:szCs w:val="22"/>
        </w:rPr>
        <w:t>I</w:t>
      </w:r>
      <w:r w:rsidRPr="00A521D6">
        <w:rPr>
          <w:rFonts w:ascii="Goudy Old Style" w:hAnsi="Goudy Old Style"/>
          <w:sz w:val="22"/>
          <w:szCs w:val="22"/>
        </w:rPr>
        <w:t>ntroduction, Moderator:</w:t>
      </w:r>
      <w:r w:rsidRPr="00A521D6">
        <w:rPr>
          <w:rFonts w:ascii="Goudy Old Style" w:hAnsi="Goudy Old Style"/>
          <w:b/>
          <w:sz w:val="22"/>
          <w:szCs w:val="22"/>
        </w:rPr>
        <w:t xml:space="preserve"> Nino Chiocca</w:t>
      </w:r>
    </w:p>
    <w:p w:rsidR="00A521D6" w:rsidRPr="00A521D6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1440" w:hanging="1440"/>
        <w:rPr>
          <w:rFonts w:ascii="Goudy Old Style" w:hAnsi="Goudy Old Style"/>
          <w:b/>
          <w:smallCaps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7:35 - 8:05</w:t>
      </w:r>
      <w:r>
        <w:rPr>
          <w:rFonts w:ascii="Goudy Old Style" w:hAnsi="Goudy Old Style"/>
          <w:sz w:val="22"/>
          <w:szCs w:val="22"/>
        </w:rPr>
        <w:tab/>
        <w:t xml:space="preserve">Oldfield Lecture: </w:t>
      </w:r>
      <w:r w:rsidRPr="00A521D6">
        <w:rPr>
          <w:rFonts w:ascii="Goudy Old Style" w:hAnsi="Goudy Old Style"/>
          <w:color w:val="212121"/>
          <w:sz w:val="22"/>
          <w:szCs w:val="22"/>
          <w:shd w:val="clear" w:color="auto" w:fill="9CC2E5" w:themeFill="accent1" w:themeFillTint="99"/>
        </w:rPr>
        <w:t xml:space="preserve">Bench to bedside development of a novel STAT3 inhibitor for CNS </w:t>
      </w:r>
      <w:proofErr w:type="gramStart"/>
      <w:r w:rsidRPr="00A521D6">
        <w:rPr>
          <w:rFonts w:ascii="Goudy Old Style" w:hAnsi="Goudy Old Style"/>
          <w:color w:val="212121"/>
          <w:sz w:val="22"/>
          <w:szCs w:val="22"/>
          <w:shd w:val="clear" w:color="auto" w:fill="9CC2E5" w:themeFill="accent1" w:themeFillTint="99"/>
        </w:rPr>
        <w:t>malignancies</w:t>
      </w:r>
      <w:r>
        <w:rPr>
          <w:rFonts w:ascii="Goudy Old Style" w:hAnsi="Goudy Old Style"/>
          <w:color w:val="212121"/>
          <w:sz w:val="22"/>
          <w:szCs w:val="22"/>
          <w:shd w:val="clear" w:color="auto" w:fill="9CC2E5" w:themeFill="accent1" w:themeFillTint="99"/>
        </w:rPr>
        <w:t xml:space="preserve">  -</w:t>
      </w:r>
      <w:proofErr w:type="gramEnd"/>
      <w:r>
        <w:rPr>
          <w:rFonts w:ascii="Goudy Old Style" w:hAnsi="Goudy Old Style"/>
          <w:color w:val="212121"/>
          <w:sz w:val="22"/>
          <w:szCs w:val="22"/>
          <w:shd w:val="clear" w:color="auto" w:fill="9CC2E5" w:themeFill="accent1" w:themeFillTint="99"/>
        </w:rPr>
        <w:t xml:space="preserve"> </w:t>
      </w:r>
      <w:r w:rsidRPr="00A521D6">
        <w:rPr>
          <w:rFonts w:ascii="Goudy Old Style" w:hAnsi="Goudy Old Style"/>
          <w:b/>
          <w:sz w:val="22"/>
          <w:szCs w:val="22"/>
        </w:rPr>
        <w:t xml:space="preserve">Amy </w:t>
      </w:r>
      <w:proofErr w:type="spellStart"/>
      <w:r w:rsidRPr="00A521D6">
        <w:rPr>
          <w:rFonts w:ascii="Goudy Old Style" w:hAnsi="Goudy Old Style"/>
          <w:b/>
          <w:sz w:val="22"/>
          <w:szCs w:val="22"/>
        </w:rPr>
        <w:t>Heimberger</w:t>
      </w:r>
      <w:proofErr w:type="spellEnd"/>
    </w:p>
    <w:p w:rsidR="00A521D6" w:rsidRPr="00A521D6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rPr>
          <w:rFonts w:ascii="Goudy Old Style" w:hAnsi="Goudy Old Style"/>
          <w:b/>
          <w:sz w:val="22"/>
          <w:szCs w:val="22"/>
        </w:rPr>
      </w:pPr>
      <w:proofErr w:type="gramStart"/>
      <w:r w:rsidRPr="005A6659">
        <w:rPr>
          <w:rFonts w:ascii="Goudy Old Style" w:hAnsi="Goudy Old Style"/>
          <w:sz w:val="22"/>
          <w:szCs w:val="22"/>
        </w:rPr>
        <w:t>8:</w:t>
      </w:r>
      <w:proofErr w:type="gramEnd"/>
      <w:r w:rsidRPr="005A6659">
        <w:rPr>
          <w:rFonts w:ascii="Goudy Old Style" w:hAnsi="Goudy Old Style"/>
          <w:sz w:val="22"/>
          <w:szCs w:val="22"/>
        </w:rPr>
        <w:t>05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8:15</w:t>
      </w:r>
      <w:r w:rsidRPr="005A6659">
        <w:rPr>
          <w:rFonts w:ascii="Goudy Old Style" w:hAnsi="Goudy Old Style"/>
          <w:sz w:val="22"/>
          <w:szCs w:val="22"/>
        </w:rPr>
        <w:tab/>
        <w:t xml:space="preserve">NIH Funding Overview: </w:t>
      </w:r>
      <w:r w:rsidRPr="00A521D6">
        <w:rPr>
          <w:rFonts w:ascii="Goudy Old Style" w:hAnsi="Goudy Old Style"/>
          <w:b/>
          <w:sz w:val="22"/>
          <w:szCs w:val="22"/>
        </w:rPr>
        <w:t xml:space="preserve">Steve </w:t>
      </w:r>
      <w:proofErr w:type="spellStart"/>
      <w:r w:rsidRPr="00A521D6">
        <w:rPr>
          <w:rFonts w:ascii="Goudy Old Style" w:hAnsi="Goudy Old Style"/>
          <w:b/>
          <w:sz w:val="22"/>
          <w:szCs w:val="22"/>
        </w:rPr>
        <w:t>Korn</w:t>
      </w:r>
      <w:proofErr w:type="spellEnd"/>
    </w:p>
    <w:p w:rsidR="00A521D6" w:rsidRPr="00A521D6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rPr>
          <w:rFonts w:ascii="Goudy Old Style" w:hAnsi="Goudy Old Style"/>
          <w:b/>
          <w:sz w:val="22"/>
          <w:szCs w:val="22"/>
        </w:rPr>
      </w:pPr>
      <w:proofErr w:type="gramStart"/>
      <w:r w:rsidRPr="005A6659">
        <w:rPr>
          <w:rFonts w:ascii="Goudy Old Style" w:hAnsi="Goudy Old Style"/>
          <w:sz w:val="22"/>
          <w:szCs w:val="22"/>
        </w:rPr>
        <w:t>8:</w:t>
      </w:r>
      <w:proofErr w:type="gramEnd"/>
      <w:r w:rsidRPr="005A6659">
        <w:rPr>
          <w:rFonts w:ascii="Goudy Old Style" w:hAnsi="Goudy Old Style"/>
          <w:sz w:val="22"/>
          <w:szCs w:val="22"/>
        </w:rPr>
        <w:t>15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8:20</w:t>
      </w:r>
      <w:r w:rsidRPr="005A6659">
        <w:rPr>
          <w:rFonts w:ascii="Goudy Old Style" w:hAnsi="Goudy Old Style"/>
          <w:sz w:val="22"/>
          <w:szCs w:val="22"/>
        </w:rPr>
        <w:tab/>
        <w:t xml:space="preserve">NREF Funding Overview: </w:t>
      </w:r>
      <w:proofErr w:type="spellStart"/>
      <w:r w:rsidRPr="00A521D6">
        <w:rPr>
          <w:rFonts w:ascii="Goudy Old Style" w:hAnsi="Goudy Old Style"/>
          <w:b/>
          <w:sz w:val="22"/>
          <w:szCs w:val="22"/>
        </w:rPr>
        <w:t>Reg</w:t>
      </w:r>
      <w:proofErr w:type="spellEnd"/>
      <w:r w:rsidRPr="00A521D6">
        <w:rPr>
          <w:rFonts w:ascii="Goudy Old Style" w:hAnsi="Goudy Old Style"/>
          <w:b/>
          <w:sz w:val="22"/>
          <w:szCs w:val="22"/>
        </w:rPr>
        <w:t xml:space="preserve"> </w:t>
      </w:r>
      <w:proofErr w:type="spellStart"/>
      <w:r w:rsidRPr="00A521D6">
        <w:rPr>
          <w:rFonts w:ascii="Goudy Old Style" w:hAnsi="Goudy Old Style"/>
          <w:b/>
          <w:sz w:val="22"/>
          <w:szCs w:val="22"/>
        </w:rPr>
        <w:t>Haid</w:t>
      </w:r>
      <w:proofErr w:type="spellEnd"/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line="360" w:lineRule="auto"/>
        <w:rPr>
          <w:rFonts w:ascii="Goudy Old Style" w:hAnsi="Goudy Old Style"/>
          <w:sz w:val="22"/>
          <w:szCs w:val="22"/>
        </w:rPr>
      </w:pPr>
      <w:proofErr w:type="gramStart"/>
      <w:r w:rsidRPr="005A6659">
        <w:rPr>
          <w:rFonts w:ascii="Goudy Old Style" w:hAnsi="Goudy Old Style"/>
          <w:sz w:val="22"/>
          <w:szCs w:val="22"/>
        </w:rPr>
        <w:t>8:</w:t>
      </w:r>
      <w:proofErr w:type="gramEnd"/>
      <w:r w:rsidRPr="005A6659">
        <w:rPr>
          <w:rFonts w:ascii="Goudy Old Style" w:hAnsi="Goudy Old Style"/>
          <w:sz w:val="22"/>
          <w:szCs w:val="22"/>
        </w:rPr>
        <w:t>20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8:25</w:t>
      </w:r>
      <w:r w:rsidRPr="005A6659">
        <w:rPr>
          <w:rFonts w:ascii="Goudy Old Style" w:hAnsi="Goudy Old Style"/>
          <w:sz w:val="22"/>
          <w:szCs w:val="22"/>
        </w:rPr>
        <w:tab/>
        <w:t xml:space="preserve">AAcNS/NREF Young Clinician Award Update – </w:t>
      </w:r>
      <w:r w:rsidRPr="00A521D6">
        <w:rPr>
          <w:rFonts w:ascii="Goudy Old Style" w:hAnsi="Goudy Old Style"/>
          <w:b/>
          <w:sz w:val="22"/>
          <w:szCs w:val="22"/>
        </w:rPr>
        <w:t>Brian JA Gill</w:t>
      </w:r>
    </w:p>
    <w:p w:rsidR="00A521D6" w:rsidRDefault="00A521D6" w:rsidP="00D14C59">
      <w:pPr>
        <w:tabs>
          <w:tab w:val="left" w:pos="1440"/>
        </w:tabs>
        <w:spacing w:line="360" w:lineRule="auto"/>
        <w:rPr>
          <w:rFonts w:ascii="Goudy Old Style" w:hAnsi="Goudy Old Style"/>
          <w:sz w:val="22"/>
          <w:szCs w:val="22"/>
        </w:rPr>
      </w:pPr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8:25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8:30</w:t>
      </w:r>
      <w:r w:rsidRPr="005A6659">
        <w:rPr>
          <w:rFonts w:ascii="Goudy Old Style" w:hAnsi="Goudy Old Style"/>
          <w:sz w:val="22"/>
          <w:szCs w:val="22"/>
        </w:rPr>
        <w:tab/>
        <w:t xml:space="preserve">AAcNS/NREF Research Fellowship Grant Update – </w:t>
      </w:r>
      <w:r w:rsidRPr="00A521D6">
        <w:rPr>
          <w:rFonts w:ascii="Goudy Old Style" w:hAnsi="Goudy Old Style"/>
          <w:b/>
          <w:sz w:val="22"/>
          <w:szCs w:val="22"/>
        </w:rPr>
        <w:t xml:space="preserve">Benjamin </w:t>
      </w:r>
      <w:proofErr w:type="spellStart"/>
      <w:r w:rsidRPr="00A521D6">
        <w:rPr>
          <w:rFonts w:ascii="Goudy Old Style" w:hAnsi="Goudy Old Style"/>
          <w:b/>
          <w:sz w:val="22"/>
          <w:szCs w:val="22"/>
        </w:rPr>
        <w:t>Grannan</w:t>
      </w:r>
      <w:proofErr w:type="spellEnd"/>
    </w:p>
    <w:p w:rsidR="00A521D6" w:rsidRDefault="00A521D6" w:rsidP="00A521D6">
      <w:pPr>
        <w:tabs>
          <w:tab w:val="left" w:pos="1440"/>
        </w:tabs>
        <w:rPr>
          <w:rFonts w:ascii="Goudy Old Style" w:hAnsi="Goudy Old Style"/>
          <w:sz w:val="22"/>
          <w:szCs w:val="22"/>
        </w:rPr>
      </w:pPr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8:30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8:40</w:t>
      </w:r>
      <w:r w:rsidRPr="005A6659">
        <w:rPr>
          <w:rFonts w:ascii="Goudy Old Style" w:hAnsi="Goudy Old Style"/>
          <w:sz w:val="22"/>
          <w:szCs w:val="22"/>
        </w:rPr>
        <w:tab/>
        <w:t>American Academy Young Clinician Investigator Award – North America</w:t>
      </w:r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ab/>
      </w:r>
      <w:r w:rsidRPr="005A6659">
        <w:rPr>
          <w:rFonts w:ascii="Goudy Old Style" w:hAnsi="Goudy Old Style"/>
          <w:sz w:val="22"/>
          <w:szCs w:val="22"/>
        </w:rPr>
        <w:tab/>
        <w:t xml:space="preserve">Single-cellular representations of semantic meaning during natural language perception </w:t>
      </w:r>
    </w:p>
    <w:p w:rsidR="00A521D6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360"/>
        </w:tabs>
        <w:spacing w:line="264" w:lineRule="auto"/>
        <w:rPr>
          <w:rFonts w:ascii="Goudy Old Style" w:hAnsi="Goudy Old Style"/>
          <w:b/>
          <w:smallCaps/>
          <w:sz w:val="22"/>
          <w:szCs w:val="22"/>
        </w:rPr>
      </w:pPr>
      <w:r w:rsidRPr="005A6659"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ab/>
      </w:r>
      <w:r>
        <w:rPr>
          <w:rFonts w:ascii="Goudy Old Style" w:hAnsi="Goudy Old Style"/>
          <w:b/>
          <w:sz w:val="22"/>
          <w:szCs w:val="22"/>
        </w:rPr>
        <w:tab/>
      </w:r>
      <w:r w:rsidRPr="005A6659">
        <w:rPr>
          <w:rFonts w:ascii="Goudy Old Style" w:hAnsi="Goudy Old Style"/>
          <w:b/>
          <w:sz w:val="22"/>
          <w:szCs w:val="22"/>
        </w:rPr>
        <w:t xml:space="preserve">Benjamin L. </w:t>
      </w:r>
      <w:proofErr w:type="spellStart"/>
      <w:r w:rsidRPr="005A6659">
        <w:rPr>
          <w:rFonts w:ascii="Goudy Old Style" w:hAnsi="Goudy Old Style"/>
          <w:b/>
          <w:sz w:val="22"/>
          <w:szCs w:val="22"/>
        </w:rPr>
        <w:t>Grannan</w:t>
      </w:r>
      <w:proofErr w:type="spellEnd"/>
    </w:p>
    <w:p w:rsidR="00A521D6" w:rsidRDefault="00A521D6" w:rsidP="00A521D6">
      <w:pPr>
        <w:tabs>
          <w:tab w:val="left" w:pos="720"/>
        </w:tabs>
        <w:rPr>
          <w:rFonts w:ascii="Goudy Old Style" w:hAnsi="Goudy Old Style"/>
          <w:sz w:val="22"/>
          <w:szCs w:val="22"/>
        </w:rPr>
      </w:pPr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720"/>
        </w:tabs>
        <w:ind w:left="1440" w:hanging="1440"/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8:40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-</w:t>
      </w:r>
      <w:r>
        <w:rPr>
          <w:rFonts w:ascii="Goudy Old Style" w:hAnsi="Goudy Old Style"/>
          <w:sz w:val="22"/>
          <w:szCs w:val="22"/>
        </w:rPr>
        <w:t xml:space="preserve"> </w:t>
      </w:r>
      <w:r w:rsidRPr="005A6659">
        <w:rPr>
          <w:rFonts w:ascii="Goudy Old Style" w:hAnsi="Goudy Old Style"/>
          <w:sz w:val="22"/>
          <w:szCs w:val="22"/>
        </w:rPr>
        <w:t>8:50</w:t>
      </w:r>
      <w:r w:rsidRPr="005A6659">
        <w:rPr>
          <w:rFonts w:ascii="Goudy Old Style" w:hAnsi="Goudy Old Style"/>
          <w:sz w:val="22"/>
          <w:szCs w:val="22"/>
        </w:rPr>
        <w:tab/>
        <w:t>American Academy Young Clinician Investigator Award – Italy</w:t>
      </w:r>
      <w:r>
        <w:rPr>
          <w:rFonts w:ascii="Goudy Old Style" w:hAnsi="Goudy Old Style"/>
          <w:sz w:val="22"/>
          <w:szCs w:val="22"/>
        </w:rPr>
        <w:br/>
      </w:r>
      <w:r w:rsidRPr="005A6659">
        <w:rPr>
          <w:rFonts w:ascii="Goudy Old Style" w:hAnsi="Goudy Old Style"/>
          <w:sz w:val="22"/>
          <w:szCs w:val="22"/>
        </w:rPr>
        <w:t xml:space="preserve">Monitoring language networks in the asleep patient during surgery: an electrophysiological </w:t>
      </w:r>
      <w:proofErr w:type="gramStart"/>
      <w:r w:rsidRPr="005A6659">
        <w:rPr>
          <w:rFonts w:ascii="Goudy Old Style" w:hAnsi="Goudy Old Style"/>
          <w:sz w:val="22"/>
          <w:szCs w:val="22"/>
        </w:rPr>
        <w:t>approach</w:t>
      </w:r>
      <w:r>
        <w:rPr>
          <w:rFonts w:ascii="Goudy Old Style" w:hAnsi="Goudy Old Style"/>
          <w:sz w:val="22"/>
          <w:szCs w:val="22"/>
        </w:rPr>
        <w:t xml:space="preserve">  -</w:t>
      </w:r>
      <w:proofErr w:type="gramEnd"/>
      <w:r>
        <w:rPr>
          <w:rFonts w:ascii="Goudy Old Style" w:hAnsi="Goudy Old Style"/>
          <w:sz w:val="22"/>
          <w:szCs w:val="22"/>
        </w:rPr>
        <w:t xml:space="preserve">  </w:t>
      </w:r>
      <w:proofErr w:type="spellStart"/>
      <w:r w:rsidRPr="005A6659">
        <w:rPr>
          <w:rFonts w:ascii="Goudy Old Style" w:hAnsi="Goudy Old Style" w:cs="ITF Devanagari Marathi Book"/>
          <w:b/>
          <w:sz w:val="22"/>
          <w:szCs w:val="22"/>
        </w:rPr>
        <w:t>Davide</w:t>
      </w:r>
      <w:proofErr w:type="spellEnd"/>
      <w:r>
        <w:rPr>
          <w:rFonts w:ascii="Goudy Old Style" w:hAnsi="Goudy Old Style" w:cs="ITF Devanagari Marathi Book"/>
          <w:b/>
          <w:sz w:val="22"/>
          <w:szCs w:val="22"/>
        </w:rPr>
        <w:t xml:space="preserve"> </w:t>
      </w:r>
      <w:proofErr w:type="spellStart"/>
      <w:r>
        <w:rPr>
          <w:rFonts w:ascii="Goudy Old Style" w:hAnsi="Goudy Old Style" w:cs="ITF Devanagari Marathi Book"/>
          <w:b/>
          <w:sz w:val="22"/>
          <w:szCs w:val="22"/>
        </w:rPr>
        <w:t>Giampiccolo</w:t>
      </w:r>
      <w:proofErr w:type="spellEnd"/>
    </w:p>
    <w:p w:rsidR="005A6659" w:rsidRPr="005A6659" w:rsidRDefault="005A6659" w:rsidP="00783176">
      <w:pPr>
        <w:tabs>
          <w:tab w:val="left" w:pos="720"/>
        </w:tabs>
        <w:rPr>
          <w:rFonts w:ascii="Goudy Old Style" w:hAnsi="Goudy Old Style"/>
          <w:sz w:val="22"/>
          <w:szCs w:val="22"/>
        </w:rPr>
      </w:pPr>
    </w:p>
    <w:p w:rsidR="005A6659" w:rsidRPr="005A6659" w:rsidRDefault="005A6659" w:rsidP="00783176">
      <w:pPr>
        <w:tabs>
          <w:tab w:val="left" w:pos="1440"/>
        </w:tabs>
        <w:rPr>
          <w:rFonts w:ascii="Goudy Old Style" w:eastAsia="Arial" w:hAnsi="Goudy Old Style"/>
          <w:b/>
          <w:spacing w:val="1"/>
          <w:w w:val="113"/>
          <w:sz w:val="22"/>
          <w:szCs w:val="22"/>
          <w:u w:val="single"/>
        </w:rPr>
      </w:pPr>
    </w:p>
    <w:p w:rsidR="00A521D6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ind w:left="2880" w:hanging="2880"/>
        <w:rPr>
          <w:rFonts w:ascii="Goudy Old Style" w:hAnsi="Goudy Old Style"/>
          <w:b/>
          <w:sz w:val="28"/>
          <w:szCs w:val="22"/>
          <w:u w:val="single"/>
        </w:rPr>
      </w:pPr>
      <w:r>
        <w:rPr>
          <w:rFonts w:ascii="Goudy Old Style" w:hAnsi="Goudy Old Style"/>
          <w:b/>
          <w:smallCaps/>
          <w:sz w:val="24"/>
          <w:szCs w:val="22"/>
        </w:rPr>
        <w:t>8:55 – 9:30</w:t>
      </w:r>
      <w:r w:rsidRPr="00E15EB6">
        <w:rPr>
          <w:rFonts w:ascii="Goudy Old Style" w:hAnsi="Goudy Old Style"/>
          <w:b/>
          <w:smallCaps/>
          <w:sz w:val="24"/>
          <w:szCs w:val="22"/>
        </w:rPr>
        <w:tab/>
      </w:r>
      <w:r>
        <w:rPr>
          <w:rFonts w:ascii="Goudy Old Style" w:hAnsi="Goudy Old Style"/>
          <w:b/>
          <w:sz w:val="28"/>
          <w:szCs w:val="22"/>
          <w:u w:val="single"/>
        </w:rPr>
        <w:t>Special Lecture 4:</w:t>
      </w:r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720"/>
        </w:tabs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8:55-9:00</w:t>
      </w:r>
      <w:r w:rsidRPr="005A6659">
        <w:rPr>
          <w:rFonts w:ascii="Goudy Old Style" w:hAnsi="Goudy Old Style"/>
          <w:sz w:val="22"/>
          <w:szCs w:val="22"/>
        </w:rPr>
        <w:tab/>
        <w:t>Introduction of Academy Special Lecturer: Alex Olivi</w:t>
      </w:r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720"/>
        </w:tabs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>9:00-9:30</w:t>
      </w:r>
      <w:r w:rsidRPr="005A6659">
        <w:rPr>
          <w:rFonts w:ascii="Goudy Old Style" w:hAnsi="Goudy Old Style"/>
          <w:sz w:val="22"/>
          <w:szCs w:val="22"/>
        </w:rPr>
        <w:tab/>
      </w:r>
      <w:proofErr w:type="gramStart"/>
      <w:r>
        <w:rPr>
          <w:rFonts w:ascii="Goudy Old Style" w:hAnsi="Goudy Old Style"/>
          <w:sz w:val="22"/>
          <w:szCs w:val="22"/>
        </w:rPr>
        <w:t>Speaker :</w:t>
      </w:r>
      <w:proofErr w:type="gramEnd"/>
      <w:r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ab/>
      </w:r>
      <w:proofErr w:type="spellStart"/>
      <w:r>
        <w:rPr>
          <w:rFonts w:ascii="Goudy Old Style" w:hAnsi="Goudy Old Style"/>
          <w:sz w:val="22"/>
          <w:szCs w:val="22"/>
        </w:rPr>
        <w:t>Lamberto</w:t>
      </w:r>
      <w:proofErr w:type="spellEnd"/>
      <w:r>
        <w:rPr>
          <w:rFonts w:ascii="Goudy Old Style" w:hAnsi="Goudy Old Style"/>
          <w:sz w:val="22"/>
          <w:szCs w:val="22"/>
        </w:rPr>
        <w:t xml:space="preserve"> Frescobaldi, </w:t>
      </w:r>
      <w:r w:rsidRPr="005A6659">
        <w:rPr>
          <w:rFonts w:ascii="Goudy Old Style" w:hAnsi="Goudy Old Style"/>
          <w:sz w:val="22"/>
          <w:szCs w:val="22"/>
        </w:rPr>
        <w:t>President</w:t>
      </w:r>
    </w:p>
    <w:p w:rsidR="00A521D6" w:rsidRPr="005A6659" w:rsidRDefault="00A521D6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720"/>
        </w:tabs>
        <w:rPr>
          <w:rFonts w:ascii="Goudy Old Style" w:hAnsi="Goudy Old Style"/>
          <w:sz w:val="22"/>
          <w:szCs w:val="22"/>
        </w:rPr>
      </w:pPr>
      <w:r w:rsidRPr="005A6659">
        <w:rPr>
          <w:rFonts w:ascii="Goudy Old Style" w:hAnsi="Goudy Old Style"/>
          <w:sz w:val="22"/>
          <w:szCs w:val="22"/>
        </w:rPr>
        <w:tab/>
      </w:r>
      <w:r w:rsidRPr="005A6659">
        <w:rPr>
          <w:rFonts w:ascii="Goudy Old Style" w:hAnsi="Goudy Old Style"/>
          <w:sz w:val="22"/>
          <w:szCs w:val="22"/>
        </w:rPr>
        <w:tab/>
      </w:r>
      <w:r w:rsidRPr="005A6659">
        <w:rPr>
          <w:rFonts w:ascii="Goudy Old Style" w:hAnsi="Goudy Old Style"/>
          <w:sz w:val="22"/>
          <w:szCs w:val="22"/>
        </w:rPr>
        <w:tab/>
      </w:r>
      <w:r w:rsidRPr="005A6659">
        <w:rPr>
          <w:rFonts w:ascii="Goudy Old Style" w:hAnsi="Goudy Old Style"/>
          <w:sz w:val="22"/>
          <w:szCs w:val="22"/>
        </w:rPr>
        <w:tab/>
      </w:r>
      <w:proofErr w:type="spellStart"/>
      <w:r w:rsidRPr="005A6659">
        <w:rPr>
          <w:rFonts w:ascii="Goudy Old Style" w:hAnsi="Goudy Old Style"/>
          <w:sz w:val="22"/>
          <w:szCs w:val="22"/>
        </w:rPr>
        <w:t>Azienda</w:t>
      </w:r>
      <w:proofErr w:type="spellEnd"/>
      <w:r w:rsidRPr="005A6659">
        <w:rPr>
          <w:rFonts w:ascii="Goudy Old Style" w:hAnsi="Goudy Old Style"/>
          <w:sz w:val="22"/>
          <w:szCs w:val="22"/>
        </w:rPr>
        <w:t xml:space="preserve"> Agricola “</w:t>
      </w:r>
      <w:proofErr w:type="spellStart"/>
      <w:r w:rsidRPr="005A6659">
        <w:rPr>
          <w:rFonts w:ascii="Goudy Old Style" w:hAnsi="Goudy Old Style"/>
          <w:sz w:val="22"/>
          <w:szCs w:val="22"/>
        </w:rPr>
        <w:t>Marchesi</w:t>
      </w:r>
      <w:proofErr w:type="spellEnd"/>
      <w:r w:rsidRPr="005A6659">
        <w:rPr>
          <w:rFonts w:ascii="Goudy Old Style" w:hAnsi="Goudy Old Style"/>
          <w:sz w:val="22"/>
          <w:szCs w:val="22"/>
        </w:rPr>
        <w:t xml:space="preserve"> Frescobaldi” Firenze</w:t>
      </w:r>
      <w:r w:rsidRPr="005A6659">
        <w:rPr>
          <w:rFonts w:ascii="Goudy Old Style" w:hAnsi="Goudy Old Style"/>
          <w:sz w:val="22"/>
          <w:szCs w:val="22"/>
        </w:rPr>
        <w:tab/>
      </w:r>
    </w:p>
    <w:p w:rsidR="005A6659" w:rsidRPr="005A6659" w:rsidRDefault="005A6659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26"/>
        </w:tabs>
        <w:rPr>
          <w:rFonts w:ascii="Goudy Old Style" w:hAnsi="Goudy Old Style"/>
          <w:b/>
          <w:sz w:val="22"/>
          <w:szCs w:val="22"/>
          <w:u w:val="single"/>
        </w:rPr>
      </w:pPr>
    </w:p>
    <w:p w:rsidR="005A6659" w:rsidRPr="005A6659" w:rsidRDefault="005A6659" w:rsidP="00D14C59">
      <w:pPr>
        <w:tabs>
          <w:tab w:val="left" w:pos="1440"/>
        </w:tabs>
        <w:spacing w:line="360" w:lineRule="auto"/>
        <w:rPr>
          <w:rFonts w:ascii="Goudy Old Style" w:hAnsi="Goudy Old Style"/>
          <w:b/>
          <w:sz w:val="22"/>
          <w:szCs w:val="22"/>
          <w:u w:val="single"/>
        </w:rPr>
      </w:pPr>
    </w:p>
    <w:p w:rsidR="00A521D6" w:rsidRPr="00A521D6" w:rsidRDefault="005A6659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4"/>
          <w:szCs w:val="24"/>
        </w:rPr>
      </w:pPr>
      <w:r w:rsidRPr="00A521D6">
        <w:rPr>
          <w:rFonts w:ascii="Goudy Old Style" w:hAnsi="Goudy Old Style"/>
          <w:b/>
          <w:sz w:val="22"/>
          <w:szCs w:val="22"/>
        </w:rPr>
        <w:t>9:30</w:t>
      </w:r>
      <w:r w:rsidR="00A521D6">
        <w:rPr>
          <w:rFonts w:ascii="Goudy Old Style" w:hAnsi="Goudy Old Style"/>
          <w:b/>
          <w:sz w:val="22"/>
          <w:szCs w:val="22"/>
        </w:rPr>
        <w:t xml:space="preserve"> </w:t>
      </w:r>
      <w:r w:rsidRPr="00A521D6">
        <w:rPr>
          <w:rFonts w:ascii="Goudy Old Style" w:hAnsi="Goudy Old Style"/>
          <w:b/>
          <w:sz w:val="22"/>
          <w:szCs w:val="22"/>
        </w:rPr>
        <w:t>-</w:t>
      </w:r>
      <w:r w:rsidR="00A521D6">
        <w:rPr>
          <w:rFonts w:ascii="Goudy Old Style" w:hAnsi="Goudy Old Style"/>
          <w:b/>
          <w:sz w:val="22"/>
          <w:szCs w:val="22"/>
        </w:rPr>
        <w:t xml:space="preserve"> </w:t>
      </w:r>
      <w:r w:rsidRPr="00A521D6">
        <w:rPr>
          <w:rFonts w:ascii="Goudy Old Style" w:hAnsi="Goudy Old Style"/>
          <w:b/>
          <w:sz w:val="22"/>
          <w:szCs w:val="22"/>
        </w:rPr>
        <w:t>10:30</w:t>
      </w:r>
      <w:r w:rsidRPr="00A521D6">
        <w:rPr>
          <w:rFonts w:ascii="Goudy Old Style" w:hAnsi="Goudy Old Style"/>
          <w:b/>
          <w:sz w:val="22"/>
          <w:szCs w:val="22"/>
        </w:rPr>
        <w:tab/>
      </w:r>
      <w:r w:rsidRPr="00A521D6">
        <w:rPr>
          <w:rFonts w:ascii="Goudy Old Style" w:hAnsi="Goudy Old Style"/>
          <w:b/>
          <w:sz w:val="24"/>
          <w:szCs w:val="24"/>
        </w:rPr>
        <w:t>Peer Reviewed Abstract Session 9: Various topics</w:t>
      </w:r>
    </w:p>
    <w:p w:rsidR="005A6659" w:rsidRPr="00A521D6" w:rsidRDefault="005A6659" w:rsidP="00A5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2"/>
          <w:szCs w:val="22"/>
          <w:u w:val="single"/>
        </w:rPr>
      </w:pPr>
      <w:r w:rsidRPr="005A6659">
        <w:rPr>
          <w:rFonts w:ascii="Goudy Old Style" w:hAnsi="Goudy Old Style"/>
          <w:b/>
          <w:sz w:val="22"/>
          <w:szCs w:val="22"/>
        </w:rPr>
        <w:tab/>
        <w:t>Moderators: Jacques Morcos / Robert Harbaugh</w:t>
      </w:r>
    </w:p>
    <w:p w:rsidR="00783176" w:rsidRPr="005A6659" w:rsidRDefault="00783176" w:rsidP="00D14C59">
      <w:pPr>
        <w:spacing w:line="360" w:lineRule="auto"/>
        <w:rPr>
          <w:rFonts w:ascii="Goudy Old Style" w:hAnsi="Goudy Old Style"/>
          <w:b/>
          <w:sz w:val="22"/>
          <w:szCs w:val="22"/>
          <w:u w:val="single"/>
        </w:rPr>
      </w:pPr>
    </w:p>
    <w:p w:rsidR="00783176" w:rsidRPr="00D14C59" w:rsidRDefault="00783176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9:30-9:40</w:t>
      </w:r>
      <w:r w:rsidR="00A521D6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>Brain growth and developmental outcome after treatment of post-infectious hydrocephalus in infants in Uganda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Steven Schiff 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</w:p>
    <w:p w:rsidR="00783176" w:rsidRPr="00D14C59" w:rsidRDefault="00783176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9:40-9:50</w:t>
      </w:r>
      <w:r w:rsidR="00A521D6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 xml:space="preserve">Impact on Facial Nerve Outcomes and Extent of Resection Using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Subperineural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Dissection Technique for Surgical Resection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James Liu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</w:p>
    <w:p w:rsidR="00783176" w:rsidRPr="00D14C59" w:rsidRDefault="00783176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9:50-10:00</w:t>
      </w:r>
      <w:r w:rsidR="00A521D6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 xml:space="preserve">Phase 0/1 Clinical Trial of Low-Dose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Capecitabine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in Recurrent GBM: Global Immune Fingerprinting of Tissue and Blood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Michael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Vogelbaum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</w:t>
      </w:r>
    </w:p>
    <w:p w:rsidR="00783176" w:rsidRDefault="00783176" w:rsidP="00783176">
      <w:pPr>
        <w:rPr>
          <w:rFonts w:ascii="Goudy Old Style" w:hAnsi="Goudy Old Style"/>
          <w:b/>
          <w:sz w:val="22"/>
          <w:szCs w:val="22"/>
        </w:rPr>
      </w:pPr>
    </w:p>
    <w:p w:rsidR="00D14C59" w:rsidRPr="00D14C59" w:rsidRDefault="00D14C59" w:rsidP="00783176">
      <w:pPr>
        <w:rPr>
          <w:rFonts w:ascii="Goudy Old Style" w:hAnsi="Goudy Old Style"/>
          <w:b/>
          <w:sz w:val="22"/>
          <w:szCs w:val="22"/>
        </w:rPr>
      </w:pPr>
    </w:p>
    <w:p w:rsidR="00783176" w:rsidRPr="00D14C59" w:rsidRDefault="00783176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lastRenderedPageBreak/>
        <w:t>10:00-10:10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 xml:space="preserve">Evolution of Low Grade Gliomas </w:t>
      </w:r>
      <w:proofErr w:type="gramStart"/>
      <w:r w:rsidRPr="00D14C59">
        <w:rPr>
          <w:rFonts w:ascii="Goudy Old Style" w:hAnsi="Goudy Old Style"/>
          <w:b/>
          <w:sz w:val="22"/>
          <w:szCs w:val="22"/>
        </w:rPr>
        <w:t>During</w:t>
      </w:r>
      <w:proofErr w:type="gramEnd"/>
      <w:r w:rsidRPr="00D14C59">
        <w:rPr>
          <w:rFonts w:ascii="Goudy Old Style" w:hAnsi="Goudy Old Style"/>
          <w:b/>
          <w:sz w:val="22"/>
          <w:szCs w:val="22"/>
        </w:rPr>
        <w:t xml:space="preserve"> Malignant Transformation.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Mitchel S. Berger 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</w:p>
    <w:p w:rsidR="00783176" w:rsidRPr="00D14C59" w:rsidRDefault="00783176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10:10-10:20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Cerebro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>-vascular remodeling following ischemic stroke: cellular and molecular mechanisms.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Robert Dempsey 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</w:p>
    <w:p w:rsidR="00783176" w:rsidRPr="00D14C59" w:rsidRDefault="00783176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10:20-10:30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>Glioblastoma organoids: A model system for patient-specific therapeutic testing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Steven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Brem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  <w:u w:val="single"/>
        </w:rPr>
      </w:pPr>
    </w:p>
    <w:p w:rsidR="00783176" w:rsidRPr="00D14C59" w:rsidRDefault="00783176" w:rsidP="00D14C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spacing w:before="0" w:beforeAutospacing="0" w:after="0" w:afterAutospacing="0"/>
        <w:jc w:val="center"/>
        <w:rPr>
          <w:rFonts w:ascii="Goudy Old Style" w:hAnsi="Goudy Old Style"/>
          <w:b/>
          <w:color w:val="000000"/>
          <w:sz w:val="22"/>
          <w:szCs w:val="22"/>
        </w:rPr>
      </w:pPr>
      <w:r w:rsidRPr="00D14C59">
        <w:rPr>
          <w:rFonts w:ascii="Goudy Old Style" w:hAnsi="Goudy Old Style"/>
          <w:b/>
          <w:color w:val="000000"/>
          <w:sz w:val="22"/>
          <w:szCs w:val="22"/>
        </w:rPr>
        <w:t>10:30-10:45</w:t>
      </w:r>
      <w:r w:rsidRPr="00D14C59">
        <w:rPr>
          <w:rFonts w:ascii="Goudy Old Style" w:hAnsi="Goudy Old Style"/>
          <w:b/>
          <w:color w:val="000000"/>
          <w:sz w:val="22"/>
          <w:szCs w:val="22"/>
        </w:rPr>
        <w:tab/>
        <w:t>Break</w:t>
      </w:r>
    </w:p>
    <w:p w:rsidR="00783176" w:rsidRPr="00D14C59" w:rsidRDefault="00783176" w:rsidP="00783176">
      <w:pPr>
        <w:rPr>
          <w:rFonts w:ascii="Goudy Old Style" w:hAnsi="Goudy Old Style"/>
          <w:b/>
          <w:sz w:val="22"/>
          <w:szCs w:val="22"/>
          <w:u w:val="single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hAnsi="Goudy Old Style"/>
          <w:b/>
          <w:sz w:val="24"/>
          <w:szCs w:val="24"/>
        </w:rPr>
      </w:pPr>
      <w:r w:rsidRPr="00D14C59">
        <w:rPr>
          <w:rFonts w:ascii="Goudy Old Style" w:hAnsi="Goudy Old Style"/>
          <w:b/>
          <w:sz w:val="22"/>
          <w:szCs w:val="22"/>
        </w:rPr>
        <w:t>10:45-11:55</w:t>
      </w:r>
      <w:r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4"/>
          <w:szCs w:val="24"/>
        </w:rPr>
        <w:t>Peer Reviewed Abstract Session 10: Various topics</w:t>
      </w: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left" w:pos="1440"/>
        </w:tabs>
        <w:rPr>
          <w:rFonts w:ascii="Goudy Old Style" w:eastAsia="Arial" w:hAnsi="Goudy Old Style"/>
          <w:b/>
          <w:spacing w:val="1"/>
          <w:w w:val="113"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ab/>
        <w:t>Moderators: Michael McDermott</w:t>
      </w:r>
      <w:r w:rsidRPr="00D14C59">
        <w:rPr>
          <w:rFonts w:ascii="Goudy Old Style" w:eastAsia="Arial" w:hAnsi="Goudy Old Style"/>
          <w:b/>
          <w:spacing w:val="1"/>
          <w:w w:val="113"/>
          <w:sz w:val="22"/>
          <w:szCs w:val="22"/>
        </w:rPr>
        <w:t xml:space="preserve"> / Aviva Abosch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  <w:u w:val="single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10:45-10:55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 xml:space="preserve">Flies, worms and fish:  What do these have to do with brain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tumours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>?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Jim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Rutka</w:t>
      </w:r>
      <w:proofErr w:type="spellEnd"/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10:55-11:05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 xml:space="preserve">Real-time CED of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Nanoliposomal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CPT-11 for recurrent GBM: Interim results of a phase I clinical trial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Manish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Aghi</w:t>
      </w:r>
      <w:proofErr w:type="spellEnd"/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11:05-11:15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 xml:space="preserve">Leptomeningeal dissemination, a sinister pattern of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medulloblastoma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growth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Daniel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Fults</w:t>
      </w:r>
      <w:proofErr w:type="spellEnd"/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proofErr w:type="gramStart"/>
      <w:r w:rsidRPr="00D14C59">
        <w:rPr>
          <w:rFonts w:ascii="Goudy Old Style" w:hAnsi="Goudy Old Style"/>
          <w:b/>
          <w:sz w:val="22"/>
          <w:szCs w:val="22"/>
        </w:rPr>
        <w:t>11</w:t>
      </w:r>
      <w:proofErr w:type="gramEnd"/>
      <w:r w:rsidRPr="00D14C59">
        <w:rPr>
          <w:rFonts w:ascii="Goudy Old Style" w:hAnsi="Goudy Old Style"/>
          <w:b/>
          <w:sz w:val="22"/>
          <w:szCs w:val="22"/>
        </w:rPr>
        <w:t>:15-11:25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 xml:space="preserve">Characteristics of Clots Retrieved by Mechanical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Thrombectomy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Associated with Stroke Etiology and Device Performance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Adnan Siddiqui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11:25-11:35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>Integration of 5-ALA and CEUS in the Surgical Resection of High Grade Glioma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Alex Olivi 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11:35-11:45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>Mesenchymal Stem Cell Delivery of Oncolytic Adenovirus Delta-24-RGD Following Surgical Resection of Glioblastoma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Fred Lang 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11:45-11:55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proofErr w:type="gramStart"/>
      <w:r w:rsidRPr="00D14C59">
        <w:rPr>
          <w:rFonts w:ascii="Goudy Old Style" w:hAnsi="Goudy Old Style"/>
          <w:b/>
          <w:sz w:val="22"/>
          <w:szCs w:val="22"/>
        </w:rPr>
        <w:t>An</w:t>
      </w:r>
      <w:proofErr w:type="gramEnd"/>
      <w:r w:rsidRPr="00D14C59">
        <w:rPr>
          <w:rFonts w:ascii="Goudy Old Style" w:hAnsi="Goudy Old Style"/>
          <w:b/>
          <w:sz w:val="22"/>
          <w:szCs w:val="22"/>
        </w:rPr>
        <w:t xml:space="preserve"> Epigenetic Liquid Biopsy Machine Learning Algorithm to Predict Glioma and Glioma Subtypes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Steve </w:t>
      </w:r>
      <w:proofErr w:type="spellStart"/>
      <w:r w:rsidRPr="00D14C59">
        <w:rPr>
          <w:rFonts w:ascii="Goudy Old Style" w:hAnsi="Goudy Old Style"/>
          <w:b/>
          <w:sz w:val="22"/>
          <w:szCs w:val="22"/>
        </w:rPr>
        <w:t>Kalkanis</w:t>
      </w:r>
      <w:proofErr w:type="spellEnd"/>
      <w:r w:rsidRPr="00D14C59">
        <w:rPr>
          <w:rFonts w:ascii="Goudy Old Style" w:hAnsi="Goudy Old Style"/>
          <w:b/>
          <w:sz w:val="22"/>
          <w:szCs w:val="22"/>
        </w:rPr>
        <w:t xml:space="preserve"> 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ind w:left="1440" w:hanging="144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11:55-12:05</w:t>
      </w:r>
      <w:r w:rsidR="00D14C59" w:rsidRPr="00D14C59">
        <w:rPr>
          <w:rFonts w:ascii="Goudy Old Style" w:hAnsi="Goudy Old Style"/>
          <w:b/>
          <w:sz w:val="22"/>
          <w:szCs w:val="22"/>
        </w:rPr>
        <w:tab/>
      </w:r>
      <w:r w:rsidRPr="00D14C59">
        <w:rPr>
          <w:rFonts w:ascii="Goudy Old Style" w:hAnsi="Goudy Old Style"/>
          <w:b/>
          <w:sz w:val="22"/>
          <w:szCs w:val="22"/>
        </w:rPr>
        <w:t>Recurrence Patterns in Skull Base Meningiomas and Role of Simpson Grading: Quo Vadis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 xml:space="preserve">Anil Nanda </w:t>
      </w:r>
    </w:p>
    <w:p w:rsidR="005A6659" w:rsidRPr="00D14C59" w:rsidRDefault="005A6659" w:rsidP="00783176">
      <w:pPr>
        <w:rPr>
          <w:rFonts w:ascii="Goudy Old Style" w:hAnsi="Goudy Old Style"/>
          <w:b/>
          <w:sz w:val="22"/>
          <w:szCs w:val="22"/>
        </w:rPr>
      </w:pPr>
    </w:p>
    <w:p w:rsidR="00D14C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12:10</w:t>
      </w:r>
      <w:r w:rsidRPr="00D14C59">
        <w:rPr>
          <w:rFonts w:ascii="Goudy Old Style" w:hAnsi="Goudy Old Style"/>
          <w:b/>
          <w:sz w:val="22"/>
          <w:szCs w:val="22"/>
        </w:rPr>
        <w:tab/>
        <w:t>C</w:t>
      </w:r>
      <w:r w:rsidR="00D14C59" w:rsidRPr="00D14C59">
        <w:rPr>
          <w:rFonts w:ascii="Goudy Old Style" w:hAnsi="Goudy Old Style"/>
          <w:b/>
          <w:sz w:val="22"/>
          <w:szCs w:val="22"/>
        </w:rPr>
        <w:t>losing Remarks Meeting Adjourn</w:t>
      </w:r>
    </w:p>
    <w:p w:rsidR="005A6659" w:rsidRPr="00D14C59" w:rsidRDefault="005A6659" w:rsidP="00D1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firstLine="720"/>
        <w:rPr>
          <w:rFonts w:ascii="Goudy Old Style" w:hAnsi="Goudy Old Style"/>
          <w:b/>
          <w:sz w:val="22"/>
          <w:szCs w:val="22"/>
        </w:rPr>
      </w:pPr>
      <w:r w:rsidRPr="00D14C59">
        <w:rPr>
          <w:rFonts w:ascii="Goudy Old Style" w:hAnsi="Goudy Old Style"/>
          <w:b/>
          <w:sz w:val="22"/>
          <w:szCs w:val="22"/>
        </w:rPr>
        <w:t>2020 Scientific Chair - Aviva Abosch</w:t>
      </w:r>
    </w:p>
    <w:sectPr w:rsidR="005A6659" w:rsidRPr="00D14C59" w:rsidSect="00295935">
      <w:footerReference w:type="even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EA" w:rsidRDefault="006649EA" w:rsidP="00BA1B95">
      <w:r>
        <w:separator/>
      </w:r>
    </w:p>
  </w:endnote>
  <w:endnote w:type="continuationSeparator" w:id="0">
    <w:p w:rsidR="006649EA" w:rsidRDefault="006649EA" w:rsidP="00B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TF Devanagari Marathi Book"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210791"/>
      <w:docPartObj>
        <w:docPartGallery w:val="Page Numbers (Bottom of Page)"/>
        <w:docPartUnique/>
      </w:docPartObj>
    </w:sdtPr>
    <w:sdtEndPr>
      <w:rPr>
        <w:rFonts w:ascii="Goudy Old Style" w:hAnsi="Goudy Old Style"/>
        <w:noProof/>
        <w:sz w:val="22"/>
      </w:rPr>
    </w:sdtEndPr>
    <w:sdtContent>
      <w:p w:rsidR="006649EA" w:rsidRPr="00FC36C6" w:rsidRDefault="006649EA">
        <w:pPr>
          <w:pStyle w:val="Footer"/>
          <w:rPr>
            <w:rFonts w:ascii="Goudy Old Style" w:hAnsi="Goudy Old Style"/>
            <w:sz w:val="22"/>
          </w:rPr>
        </w:pPr>
        <w:r w:rsidRPr="00FC36C6">
          <w:rPr>
            <w:rFonts w:ascii="Goudy Old Style" w:hAnsi="Goudy Old Style"/>
            <w:sz w:val="22"/>
          </w:rPr>
          <w:fldChar w:fldCharType="begin"/>
        </w:r>
        <w:r w:rsidRPr="00FC36C6">
          <w:rPr>
            <w:rFonts w:ascii="Goudy Old Style" w:hAnsi="Goudy Old Style"/>
            <w:sz w:val="22"/>
          </w:rPr>
          <w:instrText xml:space="preserve"> PAGE   \* MERGEFORMAT </w:instrText>
        </w:r>
        <w:r w:rsidRPr="00FC36C6">
          <w:rPr>
            <w:rFonts w:ascii="Goudy Old Style" w:hAnsi="Goudy Old Style"/>
            <w:sz w:val="22"/>
          </w:rPr>
          <w:fldChar w:fldCharType="separate"/>
        </w:r>
        <w:r>
          <w:rPr>
            <w:rFonts w:ascii="Goudy Old Style" w:hAnsi="Goudy Old Style"/>
            <w:noProof/>
            <w:sz w:val="22"/>
          </w:rPr>
          <w:t>2</w:t>
        </w:r>
        <w:r w:rsidRPr="00FC36C6">
          <w:rPr>
            <w:rFonts w:ascii="Goudy Old Style" w:hAnsi="Goudy Old Style"/>
            <w:noProof/>
            <w:sz w:val="22"/>
          </w:rPr>
          <w:fldChar w:fldCharType="end"/>
        </w:r>
      </w:p>
    </w:sdtContent>
  </w:sdt>
  <w:p w:rsidR="006649EA" w:rsidRDefault="00664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936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9EA" w:rsidRDefault="006649EA">
        <w:pPr>
          <w:pStyle w:val="Footer"/>
          <w:jc w:val="right"/>
        </w:pPr>
        <w:r w:rsidRPr="00FC36C6">
          <w:rPr>
            <w:rFonts w:ascii="Goudy Old Style" w:hAnsi="Goudy Old Style"/>
            <w:sz w:val="22"/>
          </w:rPr>
          <w:fldChar w:fldCharType="begin"/>
        </w:r>
        <w:r w:rsidRPr="00FC36C6">
          <w:rPr>
            <w:rFonts w:ascii="Goudy Old Style" w:hAnsi="Goudy Old Style"/>
            <w:sz w:val="22"/>
          </w:rPr>
          <w:instrText xml:space="preserve"> PAGE   \* MERGEFORMAT </w:instrText>
        </w:r>
        <w:r w:rsidRPr="00FC36C6">
          <w:rPr>
            <w:rFonts w:ascii="Goudy Old Style" w:hAnsi="Goudy Old Style"/>
            <w:sz w:val="22"/>
          </w:rPr>
          <w:fldChar w:fldCharType="separate"/>
        </w:r>
        <w:r w:rsidR="00EE5DE0">
          <w:rPr>
            <w:rFonts w:ascii="Goudy Old Style" w:hAnsi="Goudy Old Style"/>
            <w:noProof/>
            <w:sz w:val="22"/>
          </w:rPr>
          <w:t>9</w:t>
        </w:r>
        <w:r w:rsidRPr="00FC36C6">
          <w:rPr>
            <w:rFonts w:ascii="Goudy Old Style" w:hAnsi="Goudy Old Style"/>
            <w:noProof/>
            <w:sz w:val="22"/>
          </w:rPr>
          <w:fldChar w:fldCharType="end"/>
        </w:r>
      </w:p>
    </w:sdtContent>
  </w:sdt>
  <w:p w:rsidR="006649EA" w:rsidRPr="003E177A" w:rsidRDefault="006649EA">
    <w:pPr>
      <w:pStyle w:val="Footer"/>
      <w:jc w:val="right"/>
      <w:rPr>
        <w:rFonts w:ascii="Goudy Old Style" w:hAnsi="Goudy Old Styl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EA" w:rsidRDefault="006649EA" w:rsidP="00BA1B95">
      <w:r>
        <w:separator/>
      </w:r>
    </w:p>
  </w:footnote>
  <w:footnote w:type="continuationSeparator" w:id="0">
    <w:p w:rsidR="006649EA" w:rsidRDefault="006649EA" w:rsidP="00BA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EA" w:rsidRPr="00AA3002" w:rsidRDefault="006649EA" w:rsidP="00295935">
    <w:pPr>
      <w:spacing w:after="60"/>
      <w:jc w:val="right"/>
      <w:rPr>
        <w:rFonts w:ascii="Goudy Old Style" w:hAnsi="Goudy Old Style"/>
        <w:smallCaps/>
        <w:sz w:val="32"/>
        <w:szCs w:val="32"/>
      </w:rPr>
    </w:pPr>
    <w:r w:rsidRPr="00AA3002">
      <w:rPr>
        <w:rFonts w:ascii="Goudy Old Style" w:hAnsi="Goudy Old Style"/>
        <w:smallCap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4E74227" wp14:editId="46E1BA78">
          <wp:simplePos x="0" y="0"/>
          <wp:positionH relativeFrom="column">
            <wp:posOffset>-195580</wp:posOffset>
          </wp:positionH>
          <wp:positionV relativeFrom="paragraph">
            <wp:posOffset>-219710</wp:posOffset>
          </wp:positionV>
          <wp:extent cx="1150313" cy="1371600"/>
          <wp:effectExtent l="0" t="0" r="0" b="0"/>
          <wp:wrapTight wrapText="bothSides">
            <wp:wrapPolygon edited="0">
              <wp:start x="0" y="0"/>
              <wp:lineTo x="0" y="21300"/>
              <wp:lineTo x="21111" y="21300"/>
              <wp:lineTo x="21111" y="0"/>
              <wp:lineTo x="0" y="0"/>
            </wp:wrapPolygon>
          </wp:wrapTight>
          <wp:docPr id="1" name="Picture 1" descr="Academ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Academ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1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002">
      <w:rPr>
        <w:rFonts w:ascii="Goudy Old Style" w:hAnsi="Goudy Old Style"/>
        <w:smallCaps/>
        <w:sz w:val="32"/>
        <w:szCs w:val="32"/>
      </w:rPr>
      <w:t>The American Academy of Neurological Surgery</w:t>
    </w:r>
  </w:p>
  <w:p w:rsidR="006649EA" w:rsidRPr="00AA3002" w:rsidRDefault="006649EA" w:rsidP="00295935">
    <w:pPr>
      <w:jc w:val="right"/>
      <w:rPr>
        <w:rFonts w:ascii="Goudy Old Style" w:hAnsi="Goudy Old Style"/>
        <w:smallCaps/>
        <w:sz w:val="28"/>
        <w:szCs w:val="25"/>
      </w:rPr>
    </w:pPr>
    <w:r>
      <w:rPr>
        <w:rFonts w:ascii="Goudy Old Style" w:hAnsi="Goudy Old Style"/>
        <w:smallCaps/>
        <w:sz w:val="28"/>
        <w:szCs w:val="25"/>
      </w:rPr>
      <w:t>8</w:t>
    </w:r>
    <w:r w:rsidR="00382B55">
      <w:rPr>
        <w:rFonts w:ascii="Goudy Old Style" w:hAnsi="Goudy Old Style"/>
        <w:smallCaps/>
        <w:sz w:val="28"/>
        <w:szCs w:val="25"/>
      </w:rPr>
      <w:t>1</w:t>
    </w:r>
    <w:r w:rsidR="00382B55" w:rsidRPr="00382B55">
      <w:rPr>
        <w:rFonts w:ascii="Goudy Old Style" w:hAnsi="Goudy Old Style"/>
        <w:smallCaps/>
        <w:sz w:val="28"/>
        <w:szCs w:val="25"/>
        <w:vertAlign w:val="superscript"/>
      </w:rPr>
      <w:t>st</w:t>
    </w:r>
    <w:r w:rsidR="00382B55">
      <w:rPr>
        <w:rFonts w:ascii="Goudy Old Style" w:hAnsi="Goudy Old Style"/>
        <w:smallCaps/>
        <w:sz w:val="28"/>
        <w:szCs w:val="25"/>
      </w:rPr>
      <w:t xml:space="preserve"> </w:t>
    </w:r>
    <w:r w:rsidRPr="00AA3002">
      <w:rPr>
        <w:rFonts w:ascii="Goudy Old Style" w:hAnsi="Goudy Old Style"/>
        <w:smallCaps/>
        <w:sz w:val="28"/>
        <w:szCs w:val="25"/>
      </w:rPr>
      <w:t>Annual Sci</w:t>
    </w:r>
    <w:r>
      <w:rPr>
        <w:rFonts w:ascii="Goudy Old Style" w:hAnsi="Goudy Old Style"/>
        <w:smallCaps/>
        <w:sz w:val="28"/>
        <w:szCs w:val="25"/>
      </w:rPr>
      <w:t>entific Meeting</w:t>
    </w:r>
  </w:p>
  <w:p w:rsidR="006649EA" w:rsidRDefault="00382B55" w:rsidP="00295935">
    <w:pPr>
      <w:jc w:val="right"/>
      <w:rPr>
        <w:rFonts w:ascii="Goudy Old Style" w:hAnsi="Goudy Old Style"/>
        <w:smallCaps/>
        <w:sz w:val="28"/>
      </w:rPr>
    </w:pPr>
    <w:r>
      <w:rPr>
        <w:rFonts w:ascii="Goudy Old Style" w:hAnsi="Goudy Old Style"/>
        <w:smallCaps/>
        <w:sz w:val="28"/>
      </w:rPr>
      <w:t xml:space="preserve">Rome Cavalieri </w:t>
    </w:r>
  </w:p>
  <w:p w:rsidR="006649EA" w:rsidRPr="00AA3002" w:rsidRDefault="00E043A0" w:rsidP="00EE5DE0">
    <w:pPr>
      <w:jc w:val="right"/>
      <w:rPr>
        <w:rFonts w:ascii="Goudy Old Style" w:hAnsi="Goudy Old Style"/>
        <w:smallCaps/>
        <w:sz w:val="28"/>
      </w:rPr>
    </w:pPr>
    <w:r w:rsidRPr="00E043A0">
      <w:rPr>
        <w:rFonts w:ascii="Goudy Old Style" w:hAnsi="Goudy Old Style"/>
        <w:smallCaps/>
        <w:color w:val="FF0000"/>
        <w:sz w:val="28"/>
      </w:rPr>
      <w:t xml:space="preserve">PRELIMINARY </w:t>
    </w:r>
    <w:r w:rsidR="006649EA">
      <w:rPr>
        <w:rFonts w:ascii="Goudy Old Style" w:hAnsi="Goudy Old Style"/>
        <w:smallCaps/>
        <w:sz w:val="28"/>
      </w:rPr>
      <w:t xml:space="preserve">Scientific Program </w:t>
    </w:r>
    <w:r w:rsidR="00986B76">
      <w:rPr>
        <w:rFonts w:ascii="Goudy Old Style" w:hAnsi="Goudy Old Style"/>
        <w:smallCaps/>
        <w:sz w:val="28"/>
      </w:rPr>
      <w:t>At-A-Glance</w:t>
    </w:r>
  </w:p>
  <w:p w:rsidR="00E043A0" w:rsidRPr="00E043A0" w:rsidRDefault="00E043A0" w:rsidP="00E043A0">
    <w:pPr>
      <w:pStyle w:val="Header"/>
      <w:spacing w:line="360" w:lineRule="auto"/>
      <w:jc w:val="right"/>
      <w:rPr>
        <w:b/>
        <w:i/>
        <w:color w:val="2F5496" w:themeColor="accent5" w:themeShade="BF"/>
        <w:sz w:val="32"/>
      </w:rPr>
    </w:pPr>
    <w:r w:rsidRPr="00E043A0">
      <w:rPr>
        <w:b/>
        <w:i/>
        <w:color w:val="2F5496" w:themeColor="accent5" w:themeShade="BF"/>
        <w:sz w:val="32"/>
      </w:rPr>
      <w:t>Times and/or dates are subject to change.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9ED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20FC5"/>
    <w:multiLevelType w:val="hybridMultilevel"/>
    <w:tmpl w:val="35DE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415F"/>
    <w:multiLevelType w:val="hybridMultilevel"/>
    <w:tmpl w:val="5BA66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81C19"/>
    <w:multiLevelType w:val="hybridMultilevel"/>
    <w:tmpl w:val="4F12DF4E"/>
    <w:lvl w:ilvl="0" w:tplc="ECA6353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95F"/>
    <w:multiLevelType w:val="hybridMultilevel"/>
    <w:tmpl w:val="05307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368E6"/>
    <w:multiLevelType w:val="hybridMultilevel"/>
    <w:tmpl w:val="34F64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E378A"/>
    <w:multiLevelType w:val="hybridMultilevel"/>
    <w:tmpl w:val="A94A0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56AD6"/>
    <w:multiLevelType w:val="hybridMultilevel"/>
    <w:tmpl w:val="A61E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D5EFA"/>
    <w:multiLevelType w:val="hybridMultilevel"/>
    <w:tmpl w:val="F1A29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92636"/>
    <w:multiLevelType w:val="hybridMultilevel"/>
    <w:tmpl w:val="3926E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522E0"/>
    <w:multiLevelType w:val="hybridMultilevel"/>
    <w:tmpl w:val="505C6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137E0"/>
    <w:multiLevelType w:val="hybridMultilevel"/>
    <w:tmpl w:val="8D04600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F366B24"/>
    <w:multiLevelType w:val="hybridMultilevel"/>
    <w:tmpl w:val="3328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102306"/>
    <w:multiLevelType w:val="hybridMultilevel"/>
    <w:tmpl w:val="1C0C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326E"/>
    <w:multiLevelType w:val="hybridMultilevel"/>
    <w:tmpl w:val="C5F4B884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44C3F"/>
    <w:multiLevelType w:val="hybridMultilevel"/>
    <w:tmpl w:val="B3429E14"/>
    <w:lvl w:ilvl="0" w:tplc="ECA6353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FFC"/>
    <w:multiLevelType w:val="hybridMultilevel"/>
    <w:tmpl w:val="332C6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30BDD"/>
    <w:multiLevelType w:val="hybridMultilevel"/>
    <w:tmpl w:val="0FCC8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317D2"/>
    <w:multiLevelType w:val="hybridMultilevel"/>
    <w:tmpl w:val="0794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5165"/>
    <w:multiLevelType w:val="hybridMultilevel"/>
    <w:tmpl w:val="92A2CCA8"/>
    <w:lvl w:ilvl="0" w:tplc="4C62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F2F2A"/>
    <w:multiLevelType w:val="hybridMultilevel"/>
    <w:tmpl w:val="4B78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57574"/>
    <w:multiLevelType w:val="hybridMultilevel"/>
    <w:tmpl w:val="83340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2263A"/>
    <w:multiLevelType w:val="hybridMultilevel"/>
    <w:tmpl w:val="52948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B20EA"/>
    <w:multiLevelType w:val="hybridMultilevel"/>
    <w:tmpl w:val="2B7EE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956F7"/>
    <w:multiLevelType w:val="hybridMultilevel"/>
    <w:tmpl w:val="339E9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72B5C"/>
    <w:multiLevelType w:val="hybridMultilevel"/>
    <w:tmpl w:val="5002B79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4A74798"/>
    <w:multiLevelType w:val="hybridMultilevel"/>
    <w:tmpl w:val="C91E1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04928"/>
    <w:multiLevelType w:val="hybridMultilevel"/>
    <w:tmpl w:val="30B02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86741"/>
    <w:multiLevelType w:val="hybridMultilevel"/>
    <w:tmpl w:val="3B36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540D4"/>
    <w:multiLevelType w:val="hybridMultilevel"/>
    <w:tmpl w:val="C7E05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E65C90"/>
    <w:multiLevelType w:val="hybridMultilevel"/>
    <w:tmpl w:val="B2EEC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FA6BC1"/>
    <w:multiLevelType w:val="hybridMultilevel"/>
    <w:tmpl w:val="287A3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560A4"/>
    <w:multiLevelType w:val="hybridMultilevel"/>
    <w:tmpl w:val="7836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16015"/>
    <w:multiLevelType w:val="hybridMultilevel"/>
    <w:tmpl w:val="97145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215ED"/>
    <w:multiLevelType w:val="hybridMultilevel"/>
    <w:tmpl w:val="6F661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13510"/>
    <w:multiLevelType w:val="hybridMultilevel"/>
    <w:tmpl w:val="C646F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852F7"/>
    <w:multiLevelType w:val="hybridMultilevel"/>
    <w:tmpl w:val="1D0E20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CA46226"/>
    <w:multiLevelType w:val="hybridMultilevel"/>
    <w:tmpl w:val="53229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28"/>
  </w:num>
  <w:num w:numId="5">
    <w:abstractNumId w:val="11"/>
  </w:num>
  <w:num w:numId="6">
    <w:abstractNumId w:val="24"/>
  </w:num>
  <w:num w:numId="7">
    <w:abstractNumId w:val="36"/>
  </w:num>
  <w:num w:numId="8">
    <w:abstractNumId w:val="30"/>
  </w:num>
  <w:num w:numId="9">
    <w:abstractNumId w:val="25"/>
  </w:num>
  <w:num w:numId="10">
    <w:abstractNumId w:val="18"/>
  </w:num>
  <w:num w:numId="11">
    <w:abstractNumId w:val="37"/>
  </w:num>
  <w:num w:numId="12">
    <w:abstractNumId w:val="2"/>
  </w:num>
  <w:num w:numId="13">
    <w:abstractNumId w:val="33"/>
  </w:num>
  <w:num w:numId="14">
    <w:abstractNumId w:val="1"/>
  </w:num>
  <w:num w:numId="15">
    <w:abstractNumId w:val="22"/>
  </w:num>
  <w:num w:numId="16">
    <w:abstractNumId w:val="4"/>
  </w:num>
  <w:num w:numId="17">
    <w:abstractNumId w:val="13"/>
  </w:num>
  <w:num w:numId="18">
    <w:abstractNumId w:val="6"/>
  </w:num>
  <w:num w:numId="19">
    <w:abstractNumId w:val="0"/>
  </w:num>
  <w:num w:numId="20">
    <w:abstractNumId w:val="32"/>
  </w:num>
  <w:num w:numId="21">
    <w:abstractNumId w:val="21"/>
  </w:num>
  <w:num w:numId="22">
    <w:abstractNumId w:val="9"/>
  </w:num>
  <w:num w:numId="23">
    <w:abstractNumId w:val="23"/>
  </w:num>
  <w:num w:numId="24">
    <w:abstractNumId w:val="20"/>
  </w:num>
  <w:num w:numId="25">
    <w:abstractNumId w:val="3"/>
  </w:num>
  <w:num w:numId="26">
    <w:abstractNumId w:val="15"/>
  </w:num>
  <w:num w:numId="27">
    <w:abstractNumId w:val="14"/>
  </w:num>
  <w:num w:numId="28">
    <w:abstractNumId w:val="16"/>
  </w:num>
  <w:num w:numId="29">
    <w:abstractNumId w:val="5"/>
  </w:num>
  <w:num w:numId="30">
    <w:abstractNumId w:val="10"/>
  </w:num>
  <w:num w:numId="31">
    <w:abstractNumId w:val="26"/>
  </w:num>
  <w:num w:numId="32">
    <w:abstractNumId w:val="19"/>
  </w:num>
  <w:num w:numId="33">
    <w:abstractNumId w:val="31"/>
  </w:num>
  <w:num w:numId="34">
    <w:abstractNumId w:val="34"/>
  </w:num>
  <w:num w:numId="35">
    <w:abstractNumId w:val="17"/>
  </w:num>
  <w:num w:numId="36">
    <w:abstractNumId w:val="27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95"/>
    <w:rsid w:val="000E0AD8"/>
    <w:rsid w:val="000F5A45"/>
    <w:rsid w:val="001106FC"/>
    <w:rsid w:val="001172C9"/>
    <w:rsid w:val="001747B4"/>
    <w:rsid w:val="00191954"/>
    <w:rsid w:val="001F0F71"/>
    <w:rsid w:val="002322AB"/>
    <w:rsid w:val="00295935"/>
    <w:rsid w:val="002C75CA"/>
    <w:rsid w:val="002F7A3F"/>
    <w:rsid w:val="00353A55"/>
    <w:rsid w:val="00373BD4"/>
    <w:rsid w:val="00382B55"/>
    <w:rsid w:val="004E2A8A"/>
    <w:rsid w:val="005A6659"/>
    <w:rsid w:val="005D2B23"/>
    <w:rsid w:val="006649EA"/>
    <w:rsid w:val="006F5231"/>
    <w:rsid w:val="007507E3"/>
    <w:rsid w:val="0075392C"/>
    <w:rsid w:val="0076176B"/>
    <w:rsid w:val="00783176"/>
    <w:rsid w:val="008441EC"/>
    <w:rsid w:val="00845E48"/>
    <w:rsid w:val="008E499F"/>
    <w:rsid w:val="008E4D6A"/>
    <w:rsid w:val="00986B76"/>
    <w:rsid w:val="00A521D6"/>
    <w:rsid w:val="00A61932"/>
    <w:rsid w:val="00A712CD"/>
    <w:rsid w:val="00AA5524"/>
    <w:rsid w:val="00AC794E"/>
    <w:rsid w:val="00B55F46"/>
    <w:rsid w:val="00B844ED"/>
    <w:rsid w:val="00BA1B95"/>
    <w:rsid w:val="00BA50FE"/>
    <w:rsid w:val="00BB393A"/>
    <w:rsid w:val="00BC758A"/>
    <w:rsid w:val="00C64983"/>
    <w:rsid w:val="00C873B8"/>
    <w:rsid w:val="00D0368C"/>
    <w:rsid w:val="00D14C59"/>
    <w:rsid w:val="00DB1757"/>
    <w:rsid w:val="00E043A0"/>
    <w:rsid w:val="00E15EB6"/>
    <w:rsid w:val="00E20E2E"/>
    <w:rsid w:val="00EE5DE0"/>
    <w:rsid w:val="00F016DE"/>
    <w:rsid w:val="00F833E6"/>
    <w:rsid w:val="00F91D11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7D54"/>
  <w15:chartTrackingRefBased/>
  <w15:docId w15:val="{E9BAFDC5-50FB-445F-93D2-C312376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95"/>
    <w:rPr>
      <w:rFonts w:ascii="Garamond" w:eastAsia="Calibri" w:hAnsi="Garamond"/>
      <w:sz w:val="26"/>
      <w:szCs w:val="26"/>
    </w:rPr>
  </w:style>
  <w:style w:type="paragraph" w:styleId="Heading1">
    <w:name w:val="heading 1"/>
    <w:basedOn w:val="Normal"/>
    <w:link w:val="Heading1Char"/>
    <w:uiPriority w:val="1"/>
    <w:qFormat/>
    <w:rsid w:val="00BA1B95"/>
    <w:pPr>
      <w:widowControl w:val="0"/>
      <w:spacing w:before="74"/>
      <w:outlineLvl w:val="0"/>
    </w:pPr>
    <w:rPr>
      <w:rFonts w:ascii="Times New Roman" w:eastAsia="Times New Roman" w:hAnsi="Times New Roman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A1B95"/>
    <w:rPr>
      <w:rFonts w:ascii="Times New Roman" w:eastAsia="Times New Roman" w:hAnsi="Times New Roman" w:cstheme="minorBidi"/>
      <w:b/>
      <w:bCs/>
      <w:sz w:val="20"/>
    </w:rPr>
  </w:style>
  <w:style w:type="table" w:styleId="TableGrid">
    <w:name w:val="Table Grid"/>
    <w:basedOn w:val="TableNormal"/>
    <w:rsid w:val="00BA1B95"/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B95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1B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1B95"/>
    <w:rPr>
      <w:rFonts w:ascii="Garamond" w:eastAsia="Calibri" w:hAnsi="Garamond"/>
      <w:sz w:val="20"/>
    </w:rPr>
  </w:style>
  <w:style w:type="character" w:styleId="FootnoteReference">
    <w:name w:val="footnote reference"/>
    <w:basedOn w:val="DefaultParagraphFont"/>
    <w:rsid w:val="00BA1B95"/>
    <w:rPr>
      <w:vertAlign w:val="superscript"/>
    </w:rPr>
  </w:style>
  <w:style w:type="paragraph" w:customStyle="1" w:styleId="Normal1">
    <w:name w:val="Normal1"/>
    <w:rsid w:val="00BA1B95"/>
    <w:pPr>
      <w:spacing w:line="276" w:lineRule="auto"/>
    </w:pPr>
    <w:rPr>
      <w:rFonts w:eastAsia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A1B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unhideWhenUsed/>
    <w:rsid w:val="00BA1B95"/>
    <w:rPr>
      <w:sz w:val="16"/>
      <w:szCs w:val="16"/>
    </w:rPr>
  </w:style>
  <w:style w:type="paragraph" w:styleId="Header">
    <w:name w:val="header"/>
    <w:basedOn w:val="Normal"/>
    <w:link w:val="HeaderChar"/>
    <w:rsid w:val="00BA1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B95"/>
    <w:rPr>
      <w:rFonts w:ascii="Garamond" w:eastAsia="Calibri" w:hAnsi="Garamond"/>
      <w:sz w:val="26"/>
      <w:szCs w:val="26"/>
    </w:rPr>
  </w:style>
  <w:style w:type="paragraph" w:styleId="Footer">
    <w:name w:val="footer"/>
    <w:basedOn w:val="Normal"/>
    <w:link w:val="FooterChar"/>
    <w:uiPriority w:val="99"/>
    <w:rsid w:val="00BA1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95"/>
    <w:rPr>
      <w:rFonts w:ascii="Garamond" w:eastAsia="Calibri" w:hAnsi="Garamond"/>
      <w:sz w:val="26"/>
      <w:szCs w:val="26"/>
    </w:rPr>
  </w:style>
  <w:style w:type="paragraph" w:styleId="BalloonText">
    <w:name w:val="Balloon Text"/>
    <w:basedOn w:val="Normal"/>
    <w:link w:val="BalloonTextChar"/>
    <w:rsid w:val="00BA1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B95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rsid w:val="00BA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B95"/>
    <w:rPr>
      <w:rFonts w:ascii="Garamond" w:eastAsia="Calibri" w:hAnsi="Garamond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BA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B95"/>
    <w:rPr>
      <w:rFonts w:ascii="Garamond" w:eastAsia="Calibri" w:hAnsi="Garamond"/>
      <w:b/>
      <w:bCs/>
      <w:sz w:val="20"/>
    </w:rPr>
  </w:style>
  <w:style w:type="paragraph" w:customStyle="1" w:styleId="PlaceholderText1">
    <w:name w:val="Placeholder Text1"/>
    <w:basedOn w:val="Normal"/>
    <w:uiPriority w:val="99"/>
    <w:unhideWhenUsed/>
    <w:rsid w:val="00BA1B95"/>
    <w:pPr>
      <w:keepNext/>
      <w:tabs>
        <w:tab w:val="num" w:pos="0"/>
      </w:tabs>
      <w:contextualSpacing/>
      <w:outlineLvl w:val="0"/>
    </w:pPr>
    <w:rPr>
      <w:rFonts w:ascii="Verdana" w:eastAsia="SimSun" w:hAnsi="Verdana"/>
      <w:sz w:val="24"/>
      <w:szCs w:val="24"/>
    </w:rPr>
  </w:style>
  <w:style w:type="character" w:styleId="Emphasis">
    <w:name w:val="Emphasis"/>
    <w:qFormat/>
    <w:rsid w:val="00BA1B95"/>
    <w:rPr>
      <w:i/>
    </w:rPr>
  </w:style>
  <w:style w:type="paragraph" w:styleId="BodyText">
    <w:name w:val="Body Text"/>
    <w:basedOn w:val="Normal"/>
    <w:link w:val="BodyTextChar"/>
    <w:uiPriority w:val="1"/>
    <w:qFormat/>
    <w:rsid w:val="00BA1B95"/>
    <w:pPr>
      <w:widowControl w:val="0"/>
      <w:ind w:left="130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1B95"/>
    <w:rPr>
      <w:rFonts w:ascii="Times New Roman" w:eastAsia="Times New Roman" w:hAnsi="Times New Roman" w:cstheme="minorBidi"/>
      <w:sz w:val="20"/>
    </w:rPr>
  </w:style>
  <w:style w:type="character" w:styleId="Strong">
    <w:name w:val="Strong"/>
    <w:basedOn w:val="DefaultParagraphFont"/>
    <w:uiPriority w:val="22"/>
    <w:qFormat/>
    <w:rsid w:val="00BA1B95"/>
    <w:rPr>
      <w:b/>
      <w:bCs/>
    </w:rPr>
  </w:style>
  <w:style w:type="paragraph" w:customStyle="1" w:styleId="textbox">
    <w:name w:val="textbox"/>
    <w:basedOn w:val="Normal"/>
    <w:rsid w:val="00BA1B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9283-2F4B-480F-9BDE-CF027756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Mielke, Debbie</dc:creator>
  <cp:keywords/>
  <dc:description/>
  <cp:lastModifiedBy>Mielke, Debbie</cp:lastModifiedBy>
  <cp:revision>12</cp:revision>
  <cp:lastPrinted>2019-08-02T19:21:00Z</cp:lastPrinted>
  <dcterms:created xsi:type="dcterms:W3CDTF">2019-08-02T19:22:00Z</dcterms:created>
  <dcterms:modified xsi:type="dcterms:W3CDTF">2019-08-07T22:07:00Z</dcterms:modified>
</cp:coreProperties>
</file>